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6F1" w:rsidRDefault="007D2CF3" w:rsidP="0061659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2911475</wp:posOffset>
                </wp:positionH>
                <wp:positionV relativeFrom="paragraph">
                  <wp:posOffset>-387350</wp:posOffset>
                </wp:positionV>
                <wp:extent cx="309880" cy="238760"/>
                <wp:effectExtent l="6350" t="12700" r="7620" b="5715"/>
                <wp:wrapNone/>
                <wp:docPr id="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88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229.25pt;margin-top:-30.5pt;width:24.4pt;height:1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" strokecolor="white [3212]"/>
            </w:pict>
          </mc:Fallback>
        </mc:AlternateContent>
      </w:r>
      <w:r w:rsidR="005A46F1">
        <w:rPr>
          <w:b/>
          <w:sz w:val="28"/>
          <w:szCs w:val="28"/>
        </w:rPr>
        <w:t>МИНИСТЕРСТВО ОБРАЗОВАНИЯ РЕСПУБЛИКИ БЕЛАРУСЬ</w:t>
      </w:r>
    </w:p>
    <w:p w:rsidR="005A46F1" w:rsidRDefault="003D0035" w:rsidP="003D00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Учебно-методическое объединение </w:t>
      </w:r>
      <w:r w:rsidRPr="003D0035">
        <w:rPr>
          <w:b/>
          <w:sz w:val="28"/>
          <w:szCs w:val="28"/>
        </w:rPr>
        <w:t>по военному образованию</w:t>
      </w:r>
    </w:p>
    <w:p w:rsidR="0061659C" w:rsidRDefault="0061659C" w:rsidP="0061659C">
      <w:pPr>
        <w:jc w:val="center"/>
        <w:rPr>
          <w:sz w:val="28"/>
          <w:szCs w:val="28"/>
        </w:rPr>
      </w:pPr>
    </w:p>
    <w:p w:rsidR="0061659C" w:rsidRDefault="0061659C" w:rsidP="0061659C">
      <w:pPr>
        <w:jc w:val="center"/>
        <w:rPr>
          <w:sz w:val="28"/>
          <w:szCs w:val="28"/>
        </w:rPr>
      </w:pPr>
    </w:p>
    <w:p w:rsidR="0061659C" w:rsidRDefault="0061659C" w:rsidP="0061659C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61659C" w:rsidRPr="00F16E75" w:rsidTr="003D0035">
        <w:tc>
          <w:tcPr>
            <w:tcW w:w="4927" w:type="dxa"/>
          </w:tcPr>
          <w:p w:rsidR="0061659C" w:rsidRPr="00F16E75" w:rsidRDefault="0061659C" w:rsidP="00E55F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61659C" w:rsidRPr="0098229A" w:rsidRDefault="0061659C" w:rsidP="00E55FD2">
            <w:pPr>
              <w:spacing w:after="120" w:line="280" w:lineRule="exact"/>
              <w:ind w:left="-108"/>
              <w:rPr>
                <w:b/>
                <w:snapToGrid w:val="0"/>
                <w:sz w:val="30"/>
                <w:szCs w:val="30"/>
              </w:rPr>
            </w:pPr>
            <w:r w:rsidRPr="0098229A">
              <w:rPr>
                <w:b/>
                <w:snapToGrid w:val="0"/>
                <w:sz w:val="30"/>
                <w:szCs w:val="30"/>
              </w:rPr>
              <w:t>УТВЕРЖДАЮ</w:t>
            </w:r>
          </w:p>
          <w:p w:rsidR="003D0035" w:rsidRDefault="003D0035" w:rsidP="003D0035">
            <w:pPr>
              <w:spacing w:line="280" w:lineRule="exact"/>
              <w:ind w:left="-108"/>
              <w:rPr>
                <w:snapToGrid w:val="0"/>
                <w:sz w:val="30"/>
                <w:szCs w:val="30"/>
              </w:rPr>
            </w:pPr>
            <w:r w:rsidRPr="003D0035">
              <w:rPr>
                <w:snapToGrid w:val="0"/>
                <w:sz w:val="30"/>
                <w:szCs w:val="30"/>
              </w:rPr>
              <w:t xml:space="preserve">Первый заместитель Министра </w:t>
            </w:r>
          </w:p>
          <w:p w:rsidR="00D035E9" w:rsidRDefault="003D0035" w:rsidP="003D0035">
            <w:pPr>
              <w:spacing w:after="120" w:line="280" w:lineRule="exact"/>
              <w:ind w:left="-107" w:right="-1"/>
              <w:rPr>
                <w:snapToGrid w:val="0"/>
                <w:sz w:val="30"/>
                <w:szCs w:val="30"/>
              </w:rPr>
            </w:pPr>
            <w:r w:rsidRPr="003D0035">
              <w:rPr>
                <w:snapToGrid w:val="0"/>
                <w:sz w:val="30"/>
                <w:szCs w:val="30"/>
              </w:rPr>
              <w:t>образования Республики Беларусь</w:t>
            </w:r>
            <w:r w:rsidR="00D035E9">
              <w:rPr>
                <w:snapToGrid w:val="0"/>
                <w:sz w:val="30"/>
                <w:szCs w:val="30"/>
              </w:rPr>
              <w:t xml:space="preserve"> </w:t>
            </w:r>
            <w:r>
              <w:rPr>
                <w:snapToGrid w:val="0"/>
                <w:sz w:val="30"/>
                <w:szCs w:val="30"/>
              </w:rPr>
              <w:t>_____________________</w:t>
            </w:r>
            <w:r w:rsidR="007E6503">
              <w:rPr>
                <w:snapToGrid w:val="0"/>
                <w:sz w:val="30"/>
                <w:szCs w:val="30"/>
              </w:rPr>
              <w:t>________</w:t>
            </w:r>
          </w:p>
          <w:p w:rsidR="003D0035" w:rsidRPr="003D0035" w:rsidRDefault="003D0035" w:rsidP="003D0035">
            <w:pPr>
              <w:spacing w:line="280" w:lineRule="exact"/>
              <w:ind w:left="-108"/>
              <w:rPr>
                <w:snapToGrid w:val="0"/>
                <w:sz w:val="30"/>
                <w:szCs w:val="30"/>
              </w:rPr>
            </w:pPr>
            <w:r w:rsidRPr="003D0035">
              <w:rPr>
                <w:snapToGrid w:val="0"/>
                <w:sz w:val="30"/>
                <w:szCs w:val="30"/>
              </w:rPr>
              <w:t>«___»________________201</w:t>
            </w:r>
            <w:r w:rsidR="007E6503">
              <w:rPr>
                <w:snapToGrid w:val="0"/>
                <w:sz w:val="30"/>
                <w:szCs w:val="30"/>
              </w:rPr>
              <w:t xml:space="preserve">   </w:t>
            </w:r>
            <w:r w:rsidRPr="003D0035">
              <w:rPr>
                <w:snapToGrid w:val="0"/>
                <w:sz w:val="30"/>
                <w:szCs w:val="30"/>
              </w:rPr>
              <w:t>г.</w:t>
            </w:r>
          </w:p>
          <w:p w:rsidR="0061659C" w:rsidRPr="00F16E75" w:rsidRDefault="003D0035" w:rsidP="003D0035">
            <w:pPr>
              <w:ind w:left="-108"/>
              <w:rPr>
                <w:sz w:val="28"/>
                <w:szCs w:val="28"/>
              </w:rPr>
            </w:pPr>
            <w:r>
              <w:rPr>
                <w:snapToGrid w:val="0"/>
                <w:sz w:val="30"/>
                <w:szCs w:val="30"/>
              </w:rPr>
              <w:t>Регистрационный № ТД-_____</w:t>
            </w:r>
            <w:r w:rsidRPr="003D0035">
              <w:rPr>
                <w:snapToGrid w:val="0"/>
                <w:sz w:val="30"/>
                <w:szCs w:val="30"/>
              </w:rPr>
              <w:t>__/тип</w:t>
            </w:r>
          </w:p>
        </w:tc>
      </w:tr>
    </w:tbl>
    <w:p w:rsidR="0061659C" w:rsidRDefault="0061659C" w:rsidP="0061659C">
      <w:pPr>
        <w:jc w:val="center"/>
        <w:rPr>
          <w:sz w:val="28"/>
          <w:szCs w:val="28"/>
        </w:rPr>
      </w:pPr>
    </w:p>
    <w:p w:rsidR="0061659C" w:rsidRDefault="0061659C" w:rsidP="0061659C">
      <w:pPr>
        <w:jc w:val="center"/>
        <w:rPr>
          <w:sz w:val="28"/>
          <w:szCs w:val="28"/>
        </w:rPr>
      </w:pPr>
    </w:p>
    <w:p w:rsidR="001E6E29" w:rsidRDefault="001E6E29" w:rsidP="0061659C">
      <w:pPr>
        <w:jc w:val="center"/>
        <w:rPr>
          <w:sz w:val="28"/>
          <w:szCs w:val="28"/>
        </w:rPr>
      </w:pPr>
    </w:p>
    <w:p w:rsidR="0061659C" w:rsidRDefault="0061659C" w:rsidP="0061659C">
      <w:pPr>
        <w:jc w:val="center"/>
        <w:rPr>
          <w:sz w:val="28"/>
          <w:szCs w:val="28"/>
        </w:rPr>
      </w:pPr>
    </w:p>
    <w:p w:rsidR="00044BF9" w:rsidRDefault="00396D9F" w:rsidP="00396D9F">
      <w:pPr>
        <w:jc w:val="center"/>
        <w:rPr>
          <w:b/>
          <w:sz w:val="28"/>
          <w:szCs w:val="28"/>
        </w:rPr>
      </w:pPr>
      <w:r w:rsidRPr="00396D9F">
        <w:rPr>
          <w:b/>
          <w:sz w:val="28"/>
          <w:szCs w:val="28"/>
        </w:rPr>
        <w:t>ЭКСПЛУАТАЦИЯ БРО</w:t>
      </w:r>
      <w:r w:rsidR="007E6503">
        <w:rPr>
          <w:b/>
          <w:sz w:val="28"/>
          <w:szCs w:val="28"/>
        </w:rPr>
        <w:t>НЕТАНКОВЫХ ВООРУЖЕНИЯ И ТЕХНИКИ</w:t>
      </w:r>
    </w:p>
    <w:p w:rsidR="00396D9F" w:rsidRPr="00F353CF" w:rsidRDefault="00396D9F" w:rsidP="00396D9F">
      <w:pPr>
        <w:jc w:val="center"/>
        <w:rPr>
          <w:sz w:val="30"/>
          <w:szCs w:val="30"/>
        </w:rPr>
      </w:pPr>
    </w:p>
    <w:p w:rsidR="00F353CF" w:rsidRPr="001C1088" w:rsidRDefault="00F353CF" w:rsidP="00460987">
      <w:pPr>
        <w:jc w:val="center"/>
        <w:rPr>
          <w:b/>
          <w:sz w:val="30"/>
          <w:szCs w:val="30"/>
        </w:rPr>
      </w:pPr>
      <w:r w:rsidRPr="001C1088">
        <w:rPr>
          <w:b/>
          <w:sz w:val="30"/>
          <w:szCs w:val="30"/>
        </w:rPr>
        <w:t xml:space="preserve">Типовая учебная программа по учебной дисциплине </w:t>
      </w:r>
    </w:p>
    <w:p w:rsidR="00460987" w:rsidRPr="001C1088" w:rsidRDefault="00F353CF" w:rsidP="00460987">
      <w:pPr>
        <w:jc w:val="center"/>
        <w:rPr>
          <w:b/>
          <w:sz w:val="30"/>
          <w:szCs w:val="30"/>
        </w:rPr>
      </w:pPr>
      <w:r w:rsidRPr="001C1088">
        <w:rPr>
          <w:b/>
          <w:sz w:val="30"/>
          <w:szCs w:val="30"/>
        </w:rPr>
        <w:t>для</w:t>
      </w:r>
      <w:r w:rsidR="001E6E29" w:rsidRPr="001C1088">
        <w:rPr>
          <w:b/>
          <w:sz w:val="30"/>
          <w:szCs w:val="30"/>
        </w:rPr>
        <w:t xml:space="preserve"> направления </w:t>
      </w:r>
      <w:r w:rsidRPr="001C1088">
        <w:rPr>
          <w:b/>
          <w:sz w:val="30"/>
          <w:szCs w:val="30"/>
        </w:rPr>
        <w:t xml:space="preserve"> специальност</w:t>
      </w:r>
      <w:r w:rsidR="001E6E29" w:rsidRPr="001C1088">
        <w:rPr>
          <w:b/>
          <w:sz w:val="30"/>
          <w:szCs w:val="30"/>
        </w:rPr>
        <w:t>и</w:t>
      </w:r>
    </w:p>
    <w:p w:rsidR="003C716C" w:rsidRDefault="001E6E29" w:rsidP="003C716C">
      <w:pPr>
        <w:jc w:val="center"/>
        <w:rPr>
          <w:sz w:val="30"/>
          <w:szCs w:val="30"/>
        </w:rPr>
      </w:pPr>
      <w:r w:rsidRPr="001C1088">
        <w:rPr>
          <w:sz w:val="30"/>
          <w:szCs w:val="30"/>
        </w:rPr>
        <w:t>1-37 0</w:t>
      </w:r>
      <w:r w:rsidR="003C716C">
        <w:rPr>
          <w:sz w:val="30"/>
          <w:szCs w:val="30"/>
        </w:rPr>
        <w:t>1</w:t>
      </w:r>
      <w:r w:rsidRPr="001C1088">
        <w:rPr>
          <w:sz w:val="30"/>
          <w:szCs w:val="30"/>
        </w:rPr>
        <w:t xml:space="preserve"> 0</w:t>
      </w:r>
      <w:r w:rsidR="003C716C">
        <w:rPr>
          <w:sz w:val="30"/>
          <w:szCs w:val="30"/>
        </w:rPr>
        <w:t>4</w:t>
      </w:r>
      <w:r w:rsidRPr="001C1088">
        <w:rPr>
          <w:sz w:val="30"/>
          <w:szCs w:val="30"/>
        </w:rPr>
        <w:t>-02 Многоцелевые гусеничные и колесные машины</w:t>
      </w:r>
    </w:p>
    <w:p w:rsidR="001E6E29" w:rsidRDefault="001E6E29" w:rsidP="003C716C">
      <w:pPr>
        <w:jc w:val="center"/>
        <w:rPr>
          <w:sz w:val="30"/>
          <w:szCs w:val="30"/>
        </w:rPr>
      </w:pPr>
      <w:r w:rsidRPr="001C1088">
        <w:rPr>
          <w:sz w:val="30"/>
          <w:szCs w:val="30"/>
        </w:rPr>
        <w:t>(</w:t>
      </w:r>
      <w:r w:rsidR="003C716C">
        <w:rPr>
          <w:sz w:val="30"/>
          <w:szCs w:val="30"/>
        </w:rPr>
        <w:t>э</w:t>
      </w:r>
      <w:r w:rsidRPr="001C1088">
        <w:rPr>
          <w:sz w:val="30"/>
          <w:szCs w:val="30"/>
        </w:rPr>
        <w:t>ксплуатация и ремонт бронетанкового вооружения и техники)</w:t>
      </w:r>
    </w:p>
    <w:p w:rsidR="00F353CF" w:rsidRDefault="00F353CF" w:rsidP="006F3C47">
      <w:pPr>
        <w:jc w:val="both"/>
        <w:rPr>
          <w:sz w:val="28"/>
          <w:szCs w:val="28"/>
        </w:rPr>
      </w:pPr>
    </w:p>
    <w:p w:rsidR="00F353CF" w:rsidRPr="006F3C47" w:rsidRDefault="00F353CF" w:rsidP="006F3C47">
      <w:pPr>
        <w:jc w:val="both"/>
        <w:rPr>
          <w:sz w:val="28"/>
          <w:szCs w:val="28"/>
        </w:rPr>
      </w:pP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9"/>
        <w:gridCol w:w="286"/>
        <w:gridCol w:w="3854"/>
        <w:gridCol w:w="286"/>
      </w:tblGrid>
      <w:tr w:rsidR="00F353CF" w:rsidTr="003C716C">
        <w:trPr>
          <w:gridAfter w:val="1"/>
          <w:wAfter w:w="286" w:type="dxa"/>
        </w:trPr>
        <w:tc>
          <w:tcPr>
            <w:tcW w:w="5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3C716C">
            <w:pPr>
              <w:tabs>
                <w:tab w:val="left" w:pos="3598"/>
              </w:tabs>
            </w:pPr>
            <w:r w:rsidRPr="003C716C">
              <w:rPr>
                <w:b/>
                <w:bCs/>
              </w:rPr>
              <w:t>СОГЛАСОВАНО</w:t>
            </w:r>
          </w:p>
        </w:tc>
        <w:tc>
          <w:tcPr>
            <w:tcW w:w="41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3C716C">
            <w:pPr>
              <w:ind w:left="34"/>
            </w:pPr>
            <w:r w:rsidRPr="003C716C">
              <w:rPr>
                <w:b/>
                <w:bCs/>
              </w:rPr>
              <w:t>СОГЛАСОВАНО</w:t>
            </w:r>
          </w:p>
        </w:tc>
      </w:tr>
      <w:tr w:rsidR="00F353CF" w:rsidTr="003C716C">
        <w:trPr>
          <w:gridAfter w:val="1"/>
          <w:wAfter w:w="286" w:type="dxa"/>
        </w:trPr>
        <w:tc>
          <w:tcPr>
            <w:tcW w:w="5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3C716C">
            <w:pPr>
              <w:tabs>
                <w:tab w:val="left" w:pos="4109"/>
              </w:tabs>
              <w:ind w:right="884"/>
              <w:jc w:val="both"/>
            </w:pPr>
            <w:r w:rsidRPr="003C716C">
              <w:t xml:space="preserve">Исполняющий обязанности начальника бронетанкового управления </w:t>
            </w:r>
            <w:r w:rsidRPr="003C716C">
              <w:br/>
              <w:t xml:space="preserve">Министерства обороны Республики </w:t>
            </w:r>
            <w:r w:rsidR="004E0403" w:rsidRPr="003C716C">
              <w:br/>
            </w:r>
            <w:r w:rsidRPr="003C716C">
              <w:t xml:space="preserve">Беларусь </w:t>
            </w:r>
          </w:p>
          <w:p w:rsidR="00F353CF" w:rsidRPr="003C716C" w:rsidRDefault="00F353CF" w:rsidP="003C716C">
            <w:pPr>
              <w:tabs>
                <w:tab w:val="left" w:pos="4109"/>
              </w:tabs>
              <w:spacing w:before="120"/>
              <w:ind w:right="884"/>
            </w:pPr>
            <w:r w:rsidRPr="003C716C">
              <w:t>полковник_________</w:t>
            </w:r>
            <w:r w:rsidR="00901BA7">
              <w:t>___</w:t>
            </w:r>
            <w:r w:rsidRPr="003C716C">
              <w:t>__А.П.Садыро</w:t>
            </w:r>
          </w:p>
          <w:p w:rsidR="00F353CF" w:rsidRPr="003C716C" w:rsidRDefault="00F353CF" w:rsidP="003C716C">
            <w:pPr>
              <w:tabs>
                <w:tab w:val="left" w:pos="4109"/>
              </w:tabs>
              <w:spacing w:line="288" w:lineRule="auto"/>
              <w:ind w:right="884"/>
              <w:jc w:val="both"/>
            </w:pPr>
            <w:r w:rsidRPr="003C716C">
              <w:t>«___»_______________ 2014 г.</w:t>
            </w:r>
          </w:p>
        </w:tc>
        <w:tc>
          <w:tcPr>
            <w:tcW w:w="41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3C716C">
            <w:pPr>
              <w:ind w:left="34"/>
              <w:jc w:val="both"/>
            </w:pPr>
            <w:r w:rsidRPr="003C716C">
              <w:t xml:space="preserve">Начальник Управления высшего </w:t>
            </w:r>
            <w:r w:rsidR="00A672B6" w:rsidRPr="003C716C">
              <w:br/>
            </w:r>
            <w:r w:rsidRPr="003C716C">
              <w:t>образования</w:t>
            </w:r>
            <w:r w:rsidR="001E6E29" w:rsidRPr="003C716C">
              <w:t xml:space="preserve"> </w:t>
            </w:r>
            <w:r w:rsidRPr="003C716C">
              <w:t xml:space="preserve">Министерства </w:t>
            </w:r>
            <w:r w:rsidR="00A672B6" w:rsidRPr="003C716C">
              <w:br/>
            </w:r>
            <w:r w:rsidRPr="003C716C">
              <w:t xml:space="preserve">образования Республики Беларусь </w:t>
            </w:r>
          </w:p>
          <w:p w:rsidR="003C716C" w:rsidRPr="003C716C" w:rsidRDefault="003C716C" w:rsidP="003C716C">
            <w:pPr>
              <w:spacing w:before="120"/>
              <w:ind w:left="34"/>
              <w:rPr>
                <w:sz w:val="8"/>
              </w:rPr>
            </w:pPr>
          </w:p>
          <w:p w:rsidR="00F353CF" w:rsidRPr="003C716C" w:rsidRDefault="00F353CF" w:rsidP="003C716C">
            <w:pPr>
              <w:spacing w:before="120"/>
              <w:ind w:left="34"/>
            </w:pPr>
            <w:r w:rsidRPr="003C716C">
              <w:t>_________________</w:t>
            </w:r>
            <w:r w:rsidR="00901BA7">
              <w:t>__</w:t>
            </w:r>
            <w:r w:rsidRPr="003C716C">
              <w:t>_</w:t>
            </w:r>
            <w:r w:rsidR="001E6E29" w:rsidRPr="003C716C">
              <w:t>С.И.Романюк</w:t>
            </w:r>
          </w:p>
          <w:p w:rsidR="00F353CF" w:rsidRPr="003C716C" w:rsidRDefault="007E6503" w:rsidP="003C716C">
            <w:pPr>
              <w:spacing w:line="288" w:lineRule="auto"/>
              <w:ind w:left="34"/>
              <w:jc w:val="both"/>
            </w:pPr>
            <w:r>
              <w:t xml:space="preserve">«___»________________201 </w:t>
            </w:r>
            <w:r w:rsidR="00F353CF" w:rsidRPr="003C716C">
              <w:t xml:space="preserve"> г.</w:t>
            </w:r>
          </w:p>
          <w:p w:rsidR="00F353CF" w:rsidRPr="003C716C" w:rsidRDefault="00F353CF" w:rsidP="003C716C">
            <w:pPr>
              <w:ind w:left="34"/>
            </w:pPr>
          </w:p>
        </w:tc>
      </w:tr>
      <w:tr w:rsidR="00F353CF" w:rsidTr="003C716C">
        <w:trPr>
          <w:gridAfter w:val="1"/>
          <w:wAfter w:w="286" w:type="dxa"/>
        </w:trPr>
        <w:tc>
          <w:tcPr>
            <w:tcW w:w="5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6C" w:rsidRDefault="003C716C" w:rsidP="003C716C">
            <w:pPr>
              <w:tabs>
                <w:tab w:val="left" w:pos="3598"/>
              </w:tabs>
              <w:rPr>
                <w:b/>
                <w:bCs/>
              </w:rPr>
            </w:pPr>
          </w:p>
          <w:p w:rsidR="00F353CF" w:rsidRPr="003C716C" w:rsidRDefault="00F353CF" w:rsidP="003C716C">
            <w:pPr>
              <w:tabs>
                <w:tab w:val="left" w:pos="3598"/>
              </w:tabs>
            </w:pPr>
            <w:r w:rsidRPr="003C716C">
              <w:rPr>
                <w:b/>
                <w:bCs/>
              </w:rPr>
              <w:t>СОГЛАСОВАНО</w:t>
            </w:r>
          </w:p>
          <w:p w:rsidR="00F353CF" w:rsidRPr="003C716C" w:rsidRDefault="00F353CF" w:rsidP="003C716C">
            <w:pPr>
              <w:tabs>
                <w:tab w:val="left" w:pos="4109"/>
              </w:tabs>
              <w:ind w:right="884"/>
              <w:jc w:val="both"/>
            </w:pPr>
            <w:r w:rsidRPr="003C716C">
              <w:t xml:space="preserve">Председатель </w:t>
            </w:r>
            <w:r w:rsidR="001E6E29" w:rsidRPr="003C716C">
              <w:t>У</w:t>
            </w:r>
            <w:r w:rsidRPr="003C716C">
              <w:t>чебно-методического</w:t>
            </w:r>
            <w:r w:rsidRPr="003C716C">
              <w:br/>
              <w:t xml:space="preserve">объединения по военному образованию </w:t>
            </w:r>
          </w:p>
          <w:p w:rsidR="00F353CF" w:rsidRPr="003C716C" w:rsidRDefault="00F353CF" w:rsidP="003C716C">
            <w:pPr>
              <w:tabs>
                <w:tab w:val="left" w:pos="4251"/>
              </w:tabs>
              <w:spacing w:before="120"/>
              <w:ind w:right="459"/>
              <w:jc w:val="both"/>
            </w:pPr>
            <w:r w:rsidRPr="003C716C">
              <w:t>генерал-майор___________С.В.Бобриков</w:t>
            </w:r>
          </w:p>
          <w:p w:rsidR="00F353CF" w:rsidRPr="003C716C" w:rsidRDefault="00F353CF" w:rsidP="003C716C">
            <w:pPr>
              <w:tabs>
                <w:tab w:val="left" w:pos="4109"/>
              </w:tabs>
              <w:spacing w:line="288" w:lineRule="auto"/>
              <w:ind w:right="884"/>
              <w:jc w:val="both"/>
            </w:pPr>
            <w:r w:rsidRPr="003C716C">
              <w:t>«___»________________2014 г.</w:t>
            </w:r>
          </w:p>
          <w:p w:rsidR="00F353CF" w:rsidRPr="003C716C" w:rsidRDefault="00F353CF" w:rsidP="003C716C">
            <w:pPr>
              <w:tabs>
                <w:tab w:val="left" w:pos="3598"/>
              </w:tabs>
              <w:spacing w:line="288" w:lineRule="auto"/>
              <w:jc w:val="both"/>
            </w:pPr>
          </w:p>
        </w:tc>
        <w:tc>
          <w:tcPr>
            <w:tcW w:w="41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16C" w:rsidRDefault="003C716C" w:rsidP="003C716C">
            <w:pPr>
              <w:ind w:left="34"/>
              <w:rPr>
                <w:b/>
                <w:bCs/>
              </w:rPr>
            </w:pPr>
          </w:p>
          <w:p w:rsidR="00F353CF" w:rsidRPr="003C716C" w:rsidRDefault="00F353CF" w:rsidP="003C716C">
            <w:pPr>
              <w:ind w:left="34"/>
            </w:pPr>
            <w:r w:rsidRPr="003C716C">
              <w:rPr>
                <w:b/>
                <w:bCs/>
              </w:rPr>
              <w:t>СОГЛАСОВАНО</w:t>
            </w:r>
          </w:p>
          <w:p w:rsidR="00F353CF" w:rsidRPr="003C716C" w:rsidRDefault="00F353CF" w:rsidP="003C716C">
            <w:pPr>
              <w:ind w:left="34"/>
              <w:jc w:val="both"/>
            </w:pPr>
            <w:r w:rsidRPr="003C716C">
              <w:t xml:space="preserve">Проректор по </w:t>
            </w:r>
            <w:r w:rsidR="001E6E29" w:rsidRPr="003C716C">
              <w:t>научно-методической</w:t>
            </w:r>
            <w:r w:rsidRPr="003C716C">
              <w:t xml:space="preserve"> работе Государственного </w:t>
            </w:r>
            <w:r w:rsidR="004E0403" w:rsidRPr="003C716C">
              <w:br/>
            </w:r>
            <w:r w:rsidRPr="003C716C">
              <w:t xml:space="preserve">учреждения образования </w:t>
            </w:r>
            <w:r w:rsidRPr="003C716C">
              <w:br/>
              <w:t>«Республиканский институт высшей школы»</w:t>
            </w:r>
          </w:p>
          <w:p w:rsidR="00F353CF" w:rsidRPr="003C716C" w:rsidRDefault="00F353CF" w:rsidP="003C716C">
            <w:pPr>
              <w:spacing w:before="120"/>
              <w:ind w:left="34"/>
              <w:jc w:val="both"/>
            </w:pPr>
            <w:r w:rsidRPr="003C716C">
              <w:t>_____________</w:t>
            </w:r>
            <w:r w:rsidR="00901BA7">
              <w:t>__</w:t>
            </w:r>
            <w:r w:rsidRPr="003C716C">
              <w:t>_____</w:t>
            </w:r>
            <w:r w:rsidR="001E6E29" w:rsidRPr="003C716C">
              <w:t>И.В.Титович</w:t>
            </w:r>
          </w:p>
          <w:p w:rsidR="00F353CF" w:rsidRPr="003C716C" w:rsidRDefault="007E6503" w:rsidP="003C716C">
            <w:pPr>
              <w:spacing w:line="288" w:lineRule="auto"/>
              <w:ind w:left="34"/>
              <w:jc w:val="both"/>
            </w:pPr>
            <w:r>
              <w:t xml:space="preserve">«___»________________201 </w:t>
            </w:r>
            <w:r w:rsidR="00F353CF" w:rsidRPr="003C716C">
              <w:t xml:space="preserve"> г.</w:t>
            </w:r>
          </w:p>
          <w:p w:rsidR="00F353CF" w:rsidRPr="003C716C" w:rsidRDefault="00F353CF" w:rsidP="003C716C">
            <w:pPr>
              <w:ind w:left="34"/>
            </w:pPr>
          </w:p>
        </w:tc>
      </w:tr>
      <w:tr w:rsidR="00F353CF" w:rsidTr="003C716C">
        <w:tc>
          <w:tcPr>
            <w:tcW w:w="54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Default="00F353CF" w:rsidP="00E837A0">
            <w:pPr>
              <w:rPr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3CF" w:rsidRPr="003C716C" w:rsidRDefault="00F353CF" w:rsidP="00E837A0">
            <w:pPr>
              <w:ind w:left="324"/>
            </w:pPr>
            <w:r w:rsidRPr="003C716C">
              <w:t>Эксперт-нормоконтролер</w:t>
            </w:r>
          </w:p>
          <w:p w:rsidR="00F353CF" w:rsidRPr="003C716C" w:rsidRDefault="00F353CF" w:rsidP="00E837A0">
            <w:pPr>
              <w:spacing w:before="120"/>
              <w:ind w:left="324"/>
            </w:pPr>
            <w:r w:rsidRPr="003C716C">
              <w:t>______________________________</w:t>
            </w:r>
          </w:p>
          <w:p w:rsidR="00F353CF" w:rsidRPr="003C716C" w:rsidRDefault="00F353CF" w:rsidP="000C04C6">
            <w:pPr>
              <w:spacing w:line="288" w:lineRule="auto"/>
              <w:ind w:left="324"/>
              <w:jc w:val="both"/>
            </w:pPr>
            <w:r w:rsidRPr="003C716C">
              <w:t>__________________________</w:t>
            </w:r>
            <w:r w:rsidR="001E6E29" w:rsidRPr="003C716C">
              <w:t>__</w:t>
            </w:r>
            <w:r w:rsidRPr="003C716C">
              <w:t>_</w:t>
            </w:r>
          </w:p>
        </w:tc>
      </w:tr>
    </w:tbl>
    <w:p w:rsidR="001E6E29" w:rsidRDefault="007E6503" w:rsidP="001E6E29">
      <w:pPr>
        <w:ind w:right="1133"/>
        <w:jc w:val="center"/>
        <w:rPr>
          <w:sz w:val="28"/>
          <w:szCs w:val="28"/>
        </w:rPr>
      </w:pPr>
      <w:r>
        <w:rPr>
          <w:sz w:val="28"/>
          <w:szCs w:val="28"/>
        </w:rPr>
        <w:t>Минск 201</w:t>
      </w:r>
    </w:p>
    <w:p w:rsidR="00775AFF" w:rsidRPr="001E34D8" w:rsidRDefault="006C50B9" w:rsidP="00457811">
      <w:pPr>
        <w:ind w:right="-1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 w:rsidR="00775AFF" w:rsidRPr="001E34D8">
        <w:rPr>
          <w:b/>
          <w:bCs/>
          <w:sz w:val="28"/>
          <w:szCs w:val="28"/>
        </w:rPr>
        <w:lastRenderedPageBreak/>
        <w:t>СОСТАВИТЕЛИ:</w:t>
      </w:r>
    </w:p>
    <w:p w:rsidR="00396D9F" w:rsidRDefault="007D2CF3" w:rsidP="00457811">
      <w:pPr>
        <w:ind w:right="-1"/>
        <w:jc w:val="both"/>
        <w:rPr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CA214" wp14:editId="23B2BE7F">
                <wp:simplePos x="0" y="0"/>
                <wp:positionH relativeFrom="column">
                  <wp:posOffset>3006725</wp:posOffset>
                </wp:positionH>
                <wp:positionV relativeFrom="paragraph">
                  <wp:posOffset>-551815</wp:posOffset>
                </wp:positionV>
                <wp:extent cx="310515" cy="222250"/>
                <wp:effectExtent l="6350" t="10160" r="6985" b="5715"/>
                <wp:wrapNone/>
                <wp:docPr id="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" cy="22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236.75pt;margin-top:-43.45pt;width:24.45pt;height:1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" strokecolor="white [3212]"/>
            </w:pict>
          </mc:Fallback>
        </mc:AlternateContent>
      </w:r>
      <w:r w:rsidR="00396D9F">
        <w:rPr>
          <w:b/>
          <w:bCs/>
          <w:sz w:val="28"/>
          <w:szCs w:val="28"/>
        </w:rPr>
        <w:t>А.В.Безлюдько</w:t>
      </w:r>
      <w:r w:rsidR="00775AFF" w:rsidRPr="00A672B6">
        <w:rPr>
          <w:bCs/>
          <w:sz w:val="28"/>
          <w:szCs w:val="28"/>
        </w:rPr>
        <w:t xml:space="preserve">, </w:t>
      </w:r>
      <w:r w:rsidR="00396D9F" w:rsidRPr="00396D9F">
        <w:rPr>
          <w:bCs/>
          <w:sz w:val="28"/>
          <w:szCs w:val="28"/>
        </w:rPr>
        <w:t>начальник кафедры «Брон</w:t>
      </w:r>
      <w:r w:rsidR="00396D9F">
        <w:rPr>
          <w:bCs/>
          <w:sz w:val="28"/>
          <w:szCs w:val="28"/>
        </w:rPr>
        <w:t>етанковое вооружение и техни</w:t>
      </w:r>
      <w:r w:rsidR="004D2FD5">
        <w:rPr>
          <w:bCs/>
          <w:sz w:val="28"/>
          <w:szCs w:val="28"/>
        </w:rPr>
        <w:t xml:space="preserve">ка» </w:t>
      </w:r>
      <w:r w:rsidR="00396D9F" w:rsidRPr="00A672B6">
        <w:rPr>
          <w:sz w:val="28"/>
        </w:rPr>
        <w:t>Белорусского национального технического университета</w:t>
      </w:r>
      <w:r w:rsidR="00396D9F">
        <w:rPr>
          <w:bCs/>
          <w:sz w:val="28"/>
          <w:szCs w:val="28"/>
        </w:rPr>
        <w:t>;</w:t>
      </w:r>
    </w:p>
    <w:p w:rsidR="00775AFF" w:rsidRPr="001E34D8" w:rsidRDefault="00396D9F" w:rsidP="00457811">
      <w:pPr>
        <w:ind w:right="-1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Р.И.Шарипов</w:t>
      </w:r>
      <w:r w:rsidR="008B0905" w:rsidRPr="00A672B6">
        <w:rPr>
          <w:bCs/>
          <w:sz w:val="28"/>
          <w:szCs w:val="28"/>
        </w:rPr>
        <w:t>, преподаватель</w:t>
      </w:r>
      <w:r w:rsidR="00A672B6" w:rsidRPr="00A672B6">
        <w:rPr>
          <w:bCs/>
          <w:sz w:val="28"/>
          <w:szCs w:val="28"/>
        </w:rPr>
        <w:t xml:space="preserve"> кафедры «Бронетанковое вооружение и техни</w:t>
      </w:r>
      <w:r w:rsidR="004D2FD5">
        <w:rPr>
          <w:bCs/>
          <w:sz w:val="28"/>
          <w:szCs w:val="28"/>
        </w:rPr>
        <w:t xml:space="preserve">ка» </w:t>
      </w:r>
      <w:r w:rsidR="00A672B6" w:rsidRPr="00A672B6">
        <w:rPr>
          <w:sz w:val="28"/>
        </w:rPr>
        <w:t>Белорусского национального технического университета</w:t>
      </w:r>
      <w:r w:rsidR="008B0905" w:rsidRPr="00A672B6">
        <w:rPr>
          <w:bCs/>
          <w:sz w:val="28"/>
          <w:szCs w:val="28"/>
        </w:rPr>
        <w:t>.</w:t>
      </w:r>
    </w:p>
    <w:p w:rsidR="008B0905" w:rsidRPr="001E34D8" w:rsidRDefault="008B0905" w:rsidP="00457811">
      <w:pPr>
        <w:ind w:right="-1"/>
        <w:jc w:val="both"/>
        <w:rPr>
          <w:bCs/>
          <w:sz w:val="28"/>
          <w:szCs w:val="28"/>
        </w:rPr>
      </w:pPr>
    </w:p>
    <w:p w:rsidR="008B0905" w:rsidRPr="001E34D8" w:rsidRDefault="008B0905" w:rsidP="00457811">
      <w:pPr>
        <w:ind w:right="-1"/>
        <w:jc w:val="both"/>
        <w:rPr>
          <w:bCs/>
          <w:sz w:val="28"/>
          <w:szCs w:val="28"/>
        </w:rPr>
      </w:pPr>
    </w:p>
    <w:p w:rsidR="008B0905" w:rsidRPr="001E34D8" w:rsidRDefault="008B0905" w:rsidP="00457811">
      <w:pPr>
        <w:ind w:right="-1"/>
        <w:jc w:val="both"/>
        <w:rPr>
          <w:b/>
          <w:bCs/>
          <w:sz w:val="28"/>
          <w:szCs w:val="28"/>
        </w:rPr>
      </w:pPr>
      <w:r w:rsidRPr="001E34D8">
        <w:rPr>
          <w:b/>
          <w:bCs/>
          <w:sz w:val="28"/>
          <w:szCs w:val="28"/>
        </w:rPr>
        <w:t>РЕЦЕНЗЕНТЫ:</w:t>
      </w:r>
    </w:p>
    <w:p w:rsidR="008B0905" w:rsidRDefault="008B0905" w:rsidP="00457811">
      <w:pPr>
        <w:ind w:right="-1"/>
        <w:jc w:val="both"/>
        <w:rPr>
          <w:bCs/>
          <w:sz w:val="28"/>
          <w:szCs w:val="28"/>
        </w:rPr>
      </w:pPr>
      <w:r w:rsidRPr="00A672B6">
        <w:rPr>
          <w:b/>
          <w:bCs/>
          <w:sz w:val="28"/>
          <w:szCs w:val="28"/>
        </w:rPr>
        <w:t>Кафедра «Устройство и эксплуатации бронетанкового вооружения»</w:t>
      </w:r>
      <w:r w:rsidRPr="001E34D8">
        <w:rPr>
          <w:bCs/>
          <w:sz w:val="28"/>
          <w:szCs w:val="28"/>
        </w:rPr>
        <w:t xml:space="preserve"> </w:t>
      </w:r>
      <w:r w:rsidR="005B2739">
        <w:rPr>
          <w:bCs/>
          <w:sz w:val="28"/>
          <w:szCs w:val="28"/>
        </w:rPr>
        <w:br/>
      </w:r>
      <w:r w:rsidR="00A672B6" w:rsidRPr="00A66595">
        <w:rPr>
          <w:sz w:val="28"/>
          <w:szCs w:val="28"/>
        </w:rPr>
        <w:t>Учреждения образования</w:t>
      </w:r>
      <w:r w:rsidRPr="001E34D8">
        <w:rPr>
          <w:bCs/>
          <w:sz w:val="28"/>
          <w:szCs w:val="28"/>
        </w:rPr>
        <w:t xml:space="preserve"> Военн</w:t>
      </w:r>
      <w:r w:rsidR="00A672B6">
        <w:rPr>
          <w:bCs/>
          <w:sz w:val="28"/>
          <w:szCs w:val="28"/>
        </w:rPr>
        <w:t>ая Академия Республики Беларусь</w:t>
      </w:r>
    </w:p>
    <w:p w:rsidR="00A672B6" w:rsidRPr="001E34D8" w:rsidRDefault="00A672B6" w:rsidP="00457811">
      <w:pPr>
        <w:ind w:right="-1"/>
        <w:jc w:val="both"/>
        <w:rPr>
          <w:bCs/>
          <w:sz w:val="28"/>
          <w:szCs w:val="28"/>
        </w:rPr>
      </w:pPr>
      <w:r w:rsidRPr="00A66595">
        <w:rPr>
          <w:sz w:val="28"/>
          <w:szCs w:val="28"/>
        </w:rPr>
        <w:t>(протокол № ___ от ___________ );</w:t>
      </w:r>
    </w:p>
    <w:p w:rsidR="008B0905" w:rsidRPr="001E34D8" w:rsidRDefault="008B0905" w:rsidP="00457811">
      <w:pPr>
        <w:ind w:right="-1"/>
        <w:jc w:val="both"/>
        <w:rPr>
          <w:bCs/>
          <w:sz w:val="28"/>
          <w:szCs w:val="28"/>
        </w:rPr>
      </w:pPr>
      <w:r w:rsidRPr="00A672B6">
        <w:rPr>
          <w:b/>
          <w:bCs/>
          <w:sz w:val="28"/>
          <w:szCs w:val="28"/>
        </w:rPr>
        <w:t>В.В.</w:t>
      </w:r>
      <w:r w:rsidR="00A672B6">
        <w:rPr>
          <w:b/>
          <w:bCs/>
          <w:sz w:val="28"/>
          <w:szCs w:val="28"/>
        </w:rPr>
        <w:t> </w:t>
      </w:r>
      <w:r w:rsidRPr="00A672B6">
        <w:rPr>
          <w:b/>
          <w:bCs/>
          <w:sz w:val="28"/>
          <w:szCs w:val="28"/>
        </w:rPr>
        <w:t>Лях</w:t>
      </w:r>
      <w:r w:rsidRPr="001E34D8">
        <w:rPr>
          <w:bCs/>
          <w:sz w:val="28"/>
          <w:szCs w:val="28"/>
        </w:rPr>
        <w:t xml:space="preserve">, </w:t>
      </w:r>
      <w:r w:rsidR="003C716C">
        <w:rPr>
          <w:bCs/>
          <w:sz w:val="28"/>
          <w:szCs w:val="28"/>
        </w:rPr>
        <w:t>з</w:t>
      </w:r>
      <w:r w:rsidRPr="001E34D8">
        <w:rPr>
          <w:bCs/>
          <w:sz w:val="28"/>
          <w:szCs w:val="28"/>
        </w:rPr>
        <w:t>аместитель начальника управления – начальник 2-го отдела брон</w:t>
      </w:r>
      <w:r w:rsidRPr="001E34D8">
        <w:rPr>
          <w:bCs/>
          <w:sz w:val="28"/>
          <w:szCs w:val="28"/>
        </w:rPr>
        <w:t>е</w:t>
      </w:r>
      <w:r w:rsidRPr="001E34D8">
        <w:rPr>
          <w:bCs/>
          <w:sz w:val="28"/>
          <w:szCs w:val="28"/>
        </w:rPr>
        <w:t>танкового управления Министерства обороны.</w:t>
      </w:r>
    </w:p>
    <w:p w:rsidR="008B0905" w:rsidRPr="001E34D8" w:rsidRDefault="008B0905" w:rsidP="00457811">
      <w:pPr>
        <w:ind w:right="-1"/>
        <w:jc w:val="both"/>
        <w:rPr>
          <w:bCs/>
          <w:sz w:val="28"/>
          <w:szCs w:val="28"/>
        </w:rPr>
      </w:pPr>
    </w:p>
    <w:p w:rsidR="008B0905" w:rsidRPr="001E34D8" w:rsidRDefault="008B0905" w:rsidP="00457811">
      <w:pPr>
        <w:ind w:right="-1"/>
        <w:jc w:val="both"/>
        <w:rPr>
          <w:bCs/>
          <w:sz w:val="28"/>
          <w:szCs w:val="28"/>
        </w:rPr>
      </w:pPr>
    </w:p>
    <w:p w:rsidR="008B0905" w:rsidRPr="001E34D8" w:rsidRDefault="008B0905" w:rsidP="00457811">
      <w:pPr>
        <w:ind w:right="-1"/>
        <w:jc w:val="both"/>
        <w:rPr>
          <w:b/>
          <w:bCs/>
          <w:sz w:val="28"/>
          <w:szCs w:val="28"/>
        </w:rPr>
      </w:pPr>
      <w:r w:rsidRPr="001E34D8">
        <w:rPr>
          <w:b/>
          <w:bCs/>
          <w:sz w:val="28"/>
          <w:szCs w:val="28"/>
        </w:rPr>
        <w:t>РЕКОМЕНДОВАНА К УТВЕРЖДЕНИЮ В КАЧЕСТВЕ ТИПОВОЙ:</w:t>
      </w:r>
    </w:p>
    <w:p w:rsidR="001E34D8" w:rsidRPr="001E34D8" w:rsidRDefault="001E34D8" w:rsidP="00457811">
      <w:pPr>
        <w:ind w:right="-1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Кафедрой «Бронетанковое вооружение и техника» Белорусского национального технического университета</w:t>
      </w:r>
    </w:p>
    <w:p w:rsidR="001E34D8" w:rsidRPr="001E34D8" w:rsidRDefault="001E34D8" w:rsidP="00457811">
      <w:pPr>
        <w:ind w:right="-1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(протокол № __ от ___________ 20__г.)</w:t>
      </w:r>
    </w:p>
    <w:p w:rsidR="001E34D8" w:rsidRPr="001E34D8" w:rsidRDefault="001E34D8" w:rsidP="00457811">
      <w:pPr>
        <w:ind w:right="-1"/>
        <w:jc w:val="center"/>
        <w:rPr>
          <w:sz w:val="28"/>
          <w:szCs w:val="28"/>
        </w:rPr>
      </w:pPr>
    </w:p>
    <w:p w:rsidR="001E34D8" w:rsidRPr="001E34D8" w:rsidRDefault="007E6503" w:rsidP="00457811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</w:t>
      </w:r>
      <w:r w:rsidR="001E34D8" w:rsidRPr="001E34D8">
        <w:rPr>
          <w:sz w:val="28"/>
          <w:szCs w:val="28"/>
        </w:rPr>
        <w:t xml:space="preserve"> </w:t>
      </w:r>
      <w:r w:rsidR="001E34D8">
        <w:rPr>
          <w:sz w:val="28"/>
          <w:szCs w:val="28"/>
        </w:rPr>
        <w:t xml:space="preserve">советом </w:t>
      </w:r>
      <w:r w:rsidR="001F565B">
        <w:rPr>
          <w:sz w:val="28"/>
          <w:szCs w:val="28"/>
        </w:rPr>
        <w:t xml:space="preserve">Белорусского национального технического </w:t>
      </w:r>
      <w:r>
        <w:rPr>
          <w:sz w:val="28"/>
          <w:szCs w:val="28"/>
        </w:rPr>
        <w:br/>
      </w:r>
      <w:r w:rsidR="001F565B">
        <w:rPr>
          <w:sz w:val="28"/>
          <w:szCs w:val="28"/>
        </w:rPr>
        <w:t>университета</w:t>
      </w:r>
    </w:p>
    <w:p w:rsidR="001E34D8" w:rsidRDefault="001E34D8" w:rsidP="00457811">
      <w:pPr>
        <w:ind w:right="-1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(протокол № ___ от ____________ 20__г.)</w:t>
      </w:r>
    </w:p>
    <w:p w:rsidR="00CA2624" w:rsidRDefault="00CA2624" w:rsidP="00457811">
      <w:pPr>
        <w:ind w:right="-1"/>
        <w:jc w:val="both"/>
        <w:rPr>
          <w:sz w:val="28"/>
          <w:szCs w:val="28"/>
        </w:rPr>
      </w:pPr>
    </w:p>
    <w:p w:rsidR="00CA2624" w:rsidRDefault="007E6503" w:rsidP="00457811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Науч</w:t>
      </w:r>
      <w:r w:rsidR="00CA2624">
        <w:rPr>
          <w:sz w:val="28"/>
          <w:szCs w:val="28"/>
        </w:rPr>
        <w:t xml:space="preserve">но-методическим советом по военно-профессиональным учебным </w:t>
      </w:r>
      <w:r>
        <w:rPr>
          <w:sz w:val="28"/>
          <w:szCs w:val="28"/>
        </w:rPr>
        <w:br/>
      </w:r>
      <w:r w:rsidR="00CA2624">
        <w:rPr>
          <w:sz w:val="28"/>
          <w:szCs w:val="28"/>
        </w:rPr>
        <w:t>дисциплинам военных факультетов учебно-методического объединения по в</w:t>
      </w:r>
      <w:r w:rsidR="00CA2624">
        <w:rPr>
          <w:sz w:val="28"/>
          <w:szCs w:val="28"/>
        </w:rPr>
        <w:t>о</w:t>
      </w:r>
      <w:r w:rsidR="00CA2624">
        <w:rPr>
          <w:sz w:val="28"/>
          <w:szCs w:val="28"/>
        </w:rPr>
        <w:t>енному образованию</w:t>
      </w:r>
    </w:p>
    <w:p w:rsidR="00CA2624" w:rsidRDefault="00CA2624" w:rsidP="00457811">
      <w:pPr>
        <w:ind w:right="-1"/>
        <w:jc w:val="both"/>
        <w:rPr>
          <w:sz w:val="28"/>
          <w:szCs w:val="28"/>
        </w:rPr>
      </w:pPr>
      <w:r w:rsidRPr="001E34D8">
        <w:rPr>
          <w:sz w:val="28"/>
          <w:szCs w:val="28"/>
        </w:rPr>
        <w:t>(протокол № ___ от ____________ 20__г.)</w:t>
      </w:r>
    </w:p>
    <w:p w:rsidR="00CA2624" w:rsidRPr="001E34D8" w:rsidRDefault="00CA2624" w:rsidP="00457811">
      <w:pPr>
        <w:ind w:right="-1"/>
        <w:jc w:val="both"/>
        <w:rPr>
          <w:sz w:val="28"/>
          <w:szCs w:val="28"/>
        </w:rPr>
      </w:pPr>
    </w:p>
    <w:p w:rsidR="007366DA" w:rsidRDefault="007366DA" w:rsidP="00457811">
      <w:pPr>
        <w:ind w:right="-1"/>
        <w:jc w:val="center"/>
        <w:rPr>
          <w:sz w:val="28"/>
          <w:szCs w:val="28"/>
        </w:rPr>
      </w:pPr>
    </w:p>
    <w:p w:rsidR="001E34D8" w:rsidRPr="001B2081" w:rsidRDefault="001E34D8" w:rsidP="00457811">
      <w:pPr>
        <w:ind w:right="-1"/>
        <w:jc w:val="both"/>
        <w:rPr>
          <w:sz w:val="28"/>
          <w:szCs w:val="28"/>
        </w:rPr>
      </w:pPr>
    </w:p>
    <w:p w:rsidR="001E34D8" w:rsidRPr="001B2081" w:rsidRDefault="001E34D8" w:rsidP="00457811">
      <w:pPr>
        <w:ind w:right="-1"/>
        <w:jc w:val="center"/>
        <w:rPr>
          <w:sz w:val="28"/>
          <w:szCs w:val="28"/>
        </w:rPr>
      </w:pPr>
    </w:p>
    <w:p w:rsidR="001E34D8" w:rsidRDefault="001E34D8" w:rsidP="00457811">
      <w:pPr>
        <w:ind w:right="-1"/>
        <w:jc w:val="center"/>
        <w:rPr>
          <w:sz w:val="28"/>
          <w:szCs w:val="28"/>
        </w:rPr>
      </w:pPr>
    </w:p>
    <w:p w:rsidR="001E34D8" w:rsidRDefault="001E34D8" w:rsidP="00457811">
      <w:pPr>
        <w:ind w:right="-1"/>
        <w:jc w:val="center"/>
        <w:rPr>
          <w:sz w:val="28"/>
          <w:szCs w:val="28"/>
        </w:rPr>
      </w:pPr>
    </w:p>
    <w:p w:rsidR="001E34D8" w:rsidRDefault="001E34D8" w:rsidP="00457811">
      <w:pPr>
        <w:ind w:right="-1"/>
        <w:jc w:val="center"/>
        <w:rPr>
          <w:sz w:val="28"/>
          <w:szCs w:val="28"/>
        </w:rPr>
      </w:pPr>
    </w:p>
    <w:p w:rsidR="001E34D8" w:rsidRPr="001B2081" w:rsidRDefault="001E34D8" w:rsidP="00457811">
      <w:pPr>
        <w:ind w:right="-1"/>
        <w:jc w:val="center"/>
        <w:rPr>
          <w:sz w:val="28"/>
          <w:szCs w:val="28"/>
        </w:rPr>
      </w:pPr>
    </w:p>
    <w:p w:rsidR="001F565B" w:rsidRDefault="001F565B" w:rsidP="00457811">
      <w:pPr>
        <w:ind w:right="-1"/>
        <w:jc w:val="center"/>
        <w:rPr>
          <w:sz w:val="28"/>
          <w:szCs w:val="28"/>
        </w:rPr>
      </w:pPr>
    </w:p>
    <w:p w:rsidR="001F565B" w:rsidRDefault="001F565B" w:rsidP="00457811">
      <w:pPr>
        <w:ind w:right="-1"/>
        <w:jc w:val="center"/>
        <w:rPr>
          <w:sz w:val="28"/>
          <w:szCs w:val="28"/>
        </w:rPr>
      </w:pPr>
    </w:p>
    <w:p w:rsidR="001F565B" w:rsidRDefault="001F565B" w:rsidP="00457811">
      <w:pPr>
        <w:ind w:right="-1"/>
        <w:jc w:val="center"/>
        <w:rPr>
          <w:sz w:val="28"/>
          <w:szCs w:val="28"/>
        </w:rPr>
      </w:pPr>
    </w:p>
    <w:p w:rsidR="001F565B" w:rsidRDefault="001F565B" w:rsidP="00457811">
      <w:pPr>
        <w:ind w:right="-1"/>
        <w:jc w:val="center"/>
        <w:rPr>
          <w:sz w:val="28"/>
          <w:szCs w:val="28"/>
        </w:rPr>
      </w:pPr>
    </w:p>
    <w:p w:rsidR="001F565B" w:rsidRPr="00811817" w:rsidRDefault="001F565B" w:rsidP="00457811">
      <w:pPr>
        <w:ind w:right="-1"/>
        <w:jc w:val="center"/>
        <w:rPr>
          <w:sz w:val="28"/>
          <w:szCs w:val="28"/>
        </w:rPr>
      </w:pPr>
    </w:p>
    <w:p w:rsidR="001E34D8" w:rsidRPr="00A672B6" w:rsidRDefault="001E34D8" w:rsidP="00457811">
      <w:pPr>
        <w:ind w:right="-1"/>
        <w:jc w:val="both"/>
        <w:rPr>
          <w:szCs w:val="28"/>
        </w:rPr>
      </w:pPr>
      <w:r w:rsidRPr="00A672B6">
        <w:rPr>
          <w:szCs w:val="28"/>
        </w:rPr>
        <w:t xml:space="preserve">Ответственный за редакцию: </w:t>
      </w:r>
      <w:r w:rsidR="001F565B" w:rsidRPr="00A672B6">
        <w:rPr>
          <w:szCs w:val="28"/>
        </w:rPr>
        <w:t>А.В.Безлюдько</w:t>
      </w:r>
    </w:p>
    <w:p w:rsidR="008B0905" w:rsidRPr="00A672B6" w:rsidRDefault="001E34D8" w:rsidP="00457811">
      <w:pPr>
        <w:ind w:right="-1"/>
        <w:jc w:val="both"/>
        <w:rPr>
          <w:b/>
          <w:bCs/>
          <w:sz w:val="22"/>
        </w:rPr>
      </w:pPr>
      <w:r w:rsidRPr="00A672B6">
        <w:rPr>
          <w:szCs w:val="28"/>
        </w:rPr>
        <w:t xml:space="preserve">Ответственный за выпуск: </w:t>
      </w:r>
      <w:r w:rsidR="00027A6C">
        <w:rPr>
          <w:szCs w:val="28"/>
        </w:rPr>
        <w:t>Р.И.Шарипов</w:t>
      </w:r>
    </w:p>
    <w:p w:rsidR="006C50B9" w:rsidRDefault="007D2CF3" w:rsidP="00457811">
      <w:pPr>
        <w:tabs>
          <w:tab w:val="left" w:pos="5580"/>
          <w:tab w:val="left" w:pos="8100"/>
        </w:tabs>
        <w:ind w:firstLine="709"/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42D0E7" wp14:editId="6D54DB52">
                <wp:simplePos x="0" y="0"/>
                <wp:positionH relativeFrom="column">
                  <wp:posOffset>5962015</wp:posOffset>
                </wp:positionH>
                <wp:positionV relativeFrom="paragraph">
                  <wp:posOffset>4458335</wp:posOffset>
                </wp:positionV>
                <wp:extent cx="249555" cy="591820"/>
                <wp:effectExtent l="8890" t="10160" r="8255" b="7620"/>
                <wp:wrapNone/>
                <wp:docPr id="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" cy="591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469.45pt;margin-top:351.05pt;width:19.65pt;height:4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" strokecolor="white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6EDBD6" wp14:editId="16F4951C">
                <wp:simplePos x="0" y="0"/>
                <wp:positionH relativeFrom="column">
                  <wp:posOffset>5962015</wp:posOffset>
                </wp:positionH>
                <wp:positionV relativeFrom="paragraph">
                  <wp:posOffset>4126230</wp:posOffset>
                </wp:positionV>
                <wp:extent cx="249555" cy="332105"/>
                <wp:effectExtent l="8890" t="11430" r="8255" b="8890"/>
                <wp:wrapNone/>
                <wp:docPr id="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469.45pt;margin-top:324.9pt;width:19.65pt;height:2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" strokecolor="white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0090A18" wp14:editId="35D51A07">
                <wp:simplePos x="0" y="0"/>
                <wp:positionH relativeFrom="column">
                  <wp:posOffset>5574030</wp:posOffset>
                </wp:positionH>
                <wp:positionV relativeFrom="paragraph">
                  <wp:posOffset>967740</wp:posOffset>
                </wp:positionV>
                <wp:extent cx="715645" cy="749300"/>
                <wp:effectExtent l="1905" t="0" r="0" b="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645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6503" w:rsidRDefault="007E6503" w:rsidP="009B3E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438.9pt;margin-top:76.2pt;width:56.35pt;height:5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" stroked="f">
                <v:textbox>
                  <w:txbxContent>
                    <w:p w:rsidR="00457811" w:rsidRDefault="00457811" w:rsidP="009B3E89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B545A2E" wp14:editId="7E14762B">
                <wp:simplePos x="0" y="0"/>
                <wp:positionH relativeFrom="column">
                  <wp:posOffset>5881370</wp:posOffset>
                </wp:positionH>
                <wp:positionV relativeFrom="paragraph">
                  <wp:posOffset>3886835</wp:posOffset>
                </wp:positionV>
                <wp:extent cx="408305" cy="331470"/>
                <wp:effectExtent l="4445" t="635" r="0" b="127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6503" w:rsidRDefault="007E6503" w:rsidP="009B3E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463.1pt;margin-top:306.05pt;width:32.15pt;height:26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" stroked="f">
                <v:textbox>
                  <w:txbxContent>
                    <w:p w:rsidR="00457811" w:rsidRDefault="00457811" w:rsidP="009B3E89"/>
                  </w:txbxContent>
                </v:textbox>
              </v:shape>
            </w:pict>
          </mc:Fallback>
        </mc:AlternateContent>
      </w:r>
      <w:r w:rsidR="009B3E89">
        <w:rPr>
          <w:sz w:val="28"/>
          <w:szCs w:val="28"/>
          <w:lang w:val="be-BY"/>
        </w:rPr>
        <w:br w:type="page"/>
      </w:r>
      <w:r w:rsidR="00F85440" w:rsidRPr="001F565B">
        <w:rPr>
          <w:b/>
          <w:sz w:val="28"/>
          <w:szCs w:val="28"/>
        </w:rPr>
        <w:lastRenderedPageBreak/>
        <w:t>ПОЯСНИТЕЛЬНАЯ ЗАПИСКА</w:t>
      </w:r>
    </w:p>
    <w:p w:rsidR="001F565B" w:rsidRPr="001F565B" w:rsidRDefault="001F565B" w:rsidP="00457811">
      <w:pPr>
        <w:tabs>
          <w:tab w:val="left" w:pos="5580"/>
          <w:tab w:val="left" w:pos="8100"/>
        </w:tabs>
        <w:ind w:firstLine="709"/>
        <w:jc w:val="center"/>
        <w:rPr>
          <w:b/>
          <w:sz w:val="28"/>
          <w:szCs w:val="28"/>
        </w:rPr>
      </w:pPr>
    </w:p>
    <w:p w:rsidR="001F565B" w:rsidRPr="000949DB" w:rsidRDefault="001F565B" w:rsidP="00457811">
      <w:pPr>
        <w:pStyle w:val="ab"/>
        <w:tabs>
          <w:tab w:val="left" w:pos="851"/>
        </w:tabs>
        <w:spacing w:line="340" w:lineRule="exact"/>
        <w:ind w:firstLine="709"/>
        <w:rPr>
          <w:bCs/>
        </w:rPr>
      </w:pPr>
      <w:r>
        <w:t xml:space="preserve">Типовая учебная программа </w:t>
      </w:r>
      <w:r w:rsidR="00EF219A">
        <w:t xml:space="preserve">учебной </w:t>
      </w:r>
      <w:r>
        <w:t>д</w:t>
      </w:r>
      <w:r w:rsidRPr="00666B6D">
        <w:t>исциплин</w:t>
      </w:r>
      <w:r>
        <w:t>ы</w:t>
      </w:r>
      <w:r w:rsidRPr="00666B6D">
        <w:t xml:space="preserve"> «</w:t>
      </w:r>
      <w:r w:rsidR="00027A6C">
        <w:t>Эксплуатация</w:t>
      </w:r>
      <w:r>
        <w:t xml:space="preserve"> брон</w:t>
      </w:r>
      <w:r>
        <w:t>е</w:t>
      </w:r>
      <w:r>
        <w:t>танков</w:t>
      </w:r>
      <w:r w:rsidR="00027A6C">
        <w:t>ых</w:t>
      </w:r>
      <w:r>
        <w:t xml:space="preserve"> вооружения</w:t>
      </w:r>
      <w:r w:rsidR="00027A6C">
        <w:t xml:space="preserve"> и техники</w:t>
      </w:r>
      <w:r w:rsidRPr="00666B6D">
        <w:t xml:space="preserve">» разработана </w:t>
      </w:r>
      <w:r>
        <w:t>на основе о</w:t>
      </w:r>
      <w:r w:rsidRPr="00666B6D">
        <w:t>бразовательн</w:t>
      </w:r>
      <w:r>
        <w:t>ого</w:t>
      </w:r>
      <w:r w:rsidRPr="00666B6D">
        <w:t xml:space="preserve"> стандарт</w:t>
      </w:r>
      <w:r>
        <w:t>а</w:t>
      </w:r>
      <w:r w:rsidRPr="00666B6D">
        <w:t xml:space="preserve"> </w:t>
      </w:r>
      <w:r>
        <w:t>по специальности</w:t>
      </w:r>
      <w:r w:rsidRPr="00690BFD">
        <w:t xml:space="preserve"> 1-37 01 04</w:t>
      </w:r>
      <w:r>
        <w:t xml:space="preserve"> «</w:t>
      </w:r>
      <w:r w:rsidRPr="00690BFD">
        <w:t>Многоцелевые гусеничные и колесные машины</w:t>
      </w:r>
      <w:r>
        <w:t xml:space="preserve"> </w:t>
      </w:r>
      <w:r w:rsidR="00EF219A">
        <w:t>(</w:t>
      </w:r>
      <w:r w:rsidRPr="00690BFD">
        <w:t>по направлени</w:t>
      </w:r>
      <w:r w:rsidR="003C716C">
        <w:t>ям)» направление</w:t>
      </w:r>
      <w:r w:rsidRPr="00690BFD">
        <w:t xml:space="preserve"> специальности</w:t>
      </w:r>
      <w:r>
        <w:t xml:space="preserve">  </w:t>
      </w:r>
      <w:r w:rsidRPr="00690BFD">
        <w:t xml:space="preserve"> 1-37 01 04-02 </w:t>
      </w:r>
      <w:r>
        <w:t>«</w:t>
      </w:r>
      <w:r w:rsidRPr="00690BFD">
        <w:t>Мн</w:t>
      </w:r>
      <w:r w:rsidRPr="00690BFD">
        <w:t>о</w:t>
      </w:r>
      <w:r w:rsidRPr="00690BFD">
        <w:t>гоцелевые гусеничные и колесные машины (</w:t>
      </w:r>
      <w:r>
        <w:t>э</w:t>
      </w:r>
      <w:r w:rsidRPr="00690BFD">
        <w:t>ксплуатация и ремонт бронета</w:t>
      </w:r>
      <w:r w:rsidRPr="00690BFD">
        <w:t>н</w:t>
      </w:r>
      <w:r w:rsidRPr="00690BFD">
        <w:t>кового вооружения и техники)</w:t>
      </w:r>
      <w:r>
        <w:t>.</w:t>
      </w:r>
      <w:r w:rsidRPr="000949DB">
        <w:t xml:space="preserve"> </w:t>
      </w:r>
    </w:p>
    <w:p w:rsidR="001F565B" w:rsidRPr="000949DB" w:rsidRDefault="001F565B" w:rsidP="00457811">
      <w:pPr>
        <w:pStyle w:val="ab"/>
        <w:tabs>
          <w:tab w:val="left" w:pos="851"/>
        </w:tabs>
        <w:spacing w:line="340" w:lineRule="exact"/>
        <w:ind w:left="567" w:firstLine="709"/>
        <w:rPr>
          <w:bCs/>
        </w:rPr>
      </w:pPr>
      <w:r w:rsidRPr="000949DB">
        <w:t>Ц</w:t>
      </w:r>
      <w:r>
        <w:t xml:space="preserve">елью изучения </w:t>
      </w:r>
      <w:r w:rsidR="00EF219A">
        <w:t xml:space="preserve">учебной </w:t>
      </w:r>
      <w:r>
        <w:t>дисциплины является:</w:t>
      </w:r>
    </w:p>
    <w:p w:rsidR="000C5574" w:rsidRDefault="000C5574" w:rsidP="00457811">
      <w:pPr>
        <w:pStyle w:val="ab"/>
        <w:tabs>
          <w:tab w:val="left" w:pos="851"/>
        </w:tabs>
        <w:spacing w:line="340" w:lineRule="exact"/>
        <w:ind w:firstLine="709"/>
      </w:pPr>
      <w:r w:rsidRPr="000C5574">
        <w:t>подготов</w:t>
      </w:r>
      <w:r>
        <w:t>ить</w:t>
      </w:r>
      <w:r w:rsidRPr="000C5574">
        <w:t xml:space="preserve"> курсантов к грамотной эксплуатации образцов бро</w:t>
      </w:r>
      <w:r>
        <w:t>нетанк</w:t>
      </w:r>
      <w:r>
        <w:t>о</w:t>
      </w:r>
      <w:r>
        <w:t>вых вооружения и техники;</w:t>
      </w:r>
    </w:p>
    <w:p w:rsidR="000C5574" w:rsidRDefault="000C5574" w:rsidP="00457811">
      <w:pPr>
        <w:pStyle w:val="ab"/>
        <w:tabs>
          <w:tab w:val="left" w:pos="851"/>
        </w:tabs>
        <w:spacing w:line="340" w:lineRule="exact"/>
        <w:ind w:firstLine="709"/>
      </w:pPr>
      <w:r>
        <w:t>выработать</w:t>
      </w:r>
      <w:r w:rsidRPr="000C5574">
        <w:t xml:space="preserve"> у обучаемых навыков в организации и проведении технич</w:t>
      </w:r>
      <w:r w:rsidRPr="000C5574">
        <w:t>е</w:t>
      </w:r>
      <w:r w:rsidRPr="000C5574">
        <w:t>ского обслуживания и эксплуатации гусеничной бронетанковой техники и ша</w:t>
      </w:r>
      <w:r w:rsidRPr="000C5574">
        <w:t>с</w:t>
      </w:r>
      <w:r w:rsidRPr="000C5574">
        <w:t>си специальных машин в различных усло</w:t>
      </w:r>
      <w:r>
        <w:t>виях;</w:t>
      </w:r>
    </w:p>
    <w:p w:rsidR="000C5574" w:rsidRDefault="000C5574" w:rsidP="00457811">
      <w:pPr>
        <w:pStyle w:val="ab"/>
        <w:tabs>
          <w:tab w:val="left" w:pos="851"/>
        </w:tabs>
        <w:spacing w:line="340" w:lineRule="exact"/>
        <w:ind w:firstLine="709"/>
      </w:pPr>
      <w:r w:rsidRPr="000C5574">
        <w:t>научить обучаемых правилам и</w:t>
      </w:r>
      <w:r>
        <w:t xml:space="preserve"> порядку </w:t>
      </w:r>
      <w:r w:rsidRPr="000C5574">
        <w:t>организации эксплуатации бр</w:t>
      </w:r>
      <w:r w:rsidRPr="000C5574">
        <w:t>о</w:t>
      </w:r>
      <w:r w:rsidRPr="000C5574">
        <w:t>нетанковых вооружения и техники</w:t>
      </w:r>
      <w:r>
        <w:t xml:space="preserve">, </w:t>
      </w:r>
      <w:r w:rsidRPr="000C5574">
        <w:t>поддержания ее в постоянной боевой г</w:t>
      </w:r>
      <w:r w:rsidRPr="000C5574">
        <w:t>о</w:t>
      </w:r>
      <w:r w:rsidRPr="000C5574">
        <w:t>товно</w:t>
      </w:r>
      <w:r>
        <w:t>сти</w:t>
      </w:r>
      <w:r w:rsidRPr="000C5574">
        <w:t xml:space="preserve"> в соответствии со своим предназначением в Вооруженных Силах Ре</w:t>
      </w:r>
      <w:r w:rsidRPr="000C5574">
        <w:t>с</w:t>
      </w:r>
      <w:r w:rsidRPr="000C5574">
        <w:t>публики Бела</w:t>
      </w:r>
      <w:r>
        <w:t>русь;</w:t>
      </w:r>
    </w:p>
    <w:p w:rsidR="000C5574" w:rsidRDefault="000C5574" w:rsidP="00457811">
      <w:pPr>
        <w:pStyle w:val="ab"/>
        <w:tabs>
          <w:tab w:val="left" w:pos="851"/>
        </w:tabs>
        <w:spacing w:line="340" w:lineRule="exact"/>
        <w:ind w:firstLine="709"/>
      </w:pPr>
      <w:r w:rsidRPr="000C5574">
        <w:t>воспитывать у обучаемых любовь к военной профессии, ответственность за правильную эксплуатацию образцов бронетанковых вооружения и техники, техническую культуру при выполнении работ на них.</w:t>
      </w:r>
    </w:p>
    <w:p w:rsidR="007366DA" w:rsidRPr="00397FDC" w:rsidRDefault="007366DA" w:rsidP="00457811">
      <w:pPr>
        <w:pStyle w:val="ab"/>
        <w:tabs>
          <w:tab w:val="left" w:pos="851"/>
        </w:tabs>
        <w:spacing w:line="340" w:lineRule="exact"/>
        <w:ind w:left="567" w:firstLine="142"/>
        <w:rPr>
          <w:bCs/>
        </w:rPr>
      </w:pPr>
      <w:r>
        <w:t>Основными задачами преподавания учебной дисциплины являются</w:t>
      </w:r>
      <w:r>
        <w:rPr>
          <w:bCs/>
        </w:rPr>
        <w:t>:</w:t>
      </w:r>
    </w:p>
    <w:p w:rsidR="000C5574" w:rsidRPr="000C5574" w:rsidRDefault="000C5574" w:rsidP="00457811">
      <w:pPr>
        <w:spacing w:line="340" w:lineRule="exact"/>
        <w:ind w:firstLine="709"/>
        <w:jc w:val="both"/>
        <w:rPr>
          <w:bCs/>
          <w:sz w:val="28"/>
          <w:szCs w:val="20"/>
        </w:rPr>
      </w:pPr>
      <w:r w:rsidRPr="000C5574">
        <w:rPr>
          <w:bCs/>
          <w:sz w:val="28"/>
          <w:szCs w:val="20"/>
        </w:rPr>
        <w:t>дать обучаемым основы эксплуатации бронетанковых вооружения и те</w:t>
      </w:r>
      <w:r w:rsidRPr="000C5574">
        <w:rPr>
          <w:bCs/>
          <w:sz w:val="28"/>
          <w:szCs w:val="20"/>
        </w:rPr>
        <w:t>х</w:t>
      </w:r>
      <w:r w:rsidRPr="000C5574">
        <w:rPr>
          <w:bCs/>
          <w:sz w:val="28"/>
          <w:szCs w:val="20"/>
        </w:rPr>
        <w:t>ники (далее БТВТ), знания по техническому обслуживанию машин, содерж</w:t>
      </w:r>
      <w:r w:rsidRPr="000C5574">
        <w:rPr>
          <w:bCs/>
          <w:sz w:val="28"/>
          <w:szCs w:val="20"/>
        </w:rPr>
        <w:t>а</w:t>
      </w:r>
      <w:r w:rsidRPr="000C5574">
        <w:rPr>
          <w:bCs/>
          <w:sz w:val="28"/>
          <w:szCs w:val="20"/>
        </w:rPr>
        <w:t>нию в боевой готовности БТВТ, правильному использованию и хранению м</w:t>
      </w:r>
      <w:r w:rsidRPr="000C5574">
        <w:rPr>
          <w:bCs/>
          <w:sz w:val="28"/>
          <w:szCs w:val="20"/>
        </w:rPr>
        <w:t>а</w:t>
      </w:r>
      <w:r w:rsidRPr="000C5574">
        <w:rPr>
          <w:bCs/>
          <w:sz w:val="28"/>
          <w:szCs w:val="20"/>
        </w:rPr>
        <w:t>шин;</w:t>
      </w:r>
    </w:p>
    <w:p w:rsidR="000C5574" w:rsidRPr="000C5574" w:rsidRDefault="000C5574" w:rsidP="00457811">
      <w:pPr>
        <w:spacing w:line="340" w:lineRule="exact"/>
        <w:ind w:firstLine="709"/>
        <w:jc w:val="both"/>
        <w:rPr>
          <w:bCs/>
          <w:sz w:val="28"/>
          <w:szCs w:val="20"/>
        </w:rPr>
      </w:pPr>
      <w:r w:rsidRPr="000C5574">
        <w:rPr>
          <w:bCs/>
          <w:sz w:val="28"/>
          <w:szCs w:val="20"/>
        </w:rPr>
        <w:t>привить навыки в выполнении работ по техническому обслуживанию о</w:t>
      </w:r>
      <w:r w:rsidRPr="000C5574">
        <w:rPr>
          <w:bCs/>
          <w:sz w:val="28"/>
          <w:szCs w:val="20"/>
        </w:rPr>
        <w:t>б</w:t>
      </w:r>
      <w:r w:rsidRPr="000C5574">
        <w:rPr>
          <w:bCs/>
          <w:sz w:val="28"/>
          <w:szCs w:val="20"/>
        </w:rPr>
        <w:t>разцов БТВТ, обеспечении их правильного хранения и использования в разли</w:t>
      </w:r>
      <w:r w:rsidRPr="000C5574">
        <w:rPr>
          <w:bCs/>
          <w:sz w:val="28"/>
          <w:szCs w:val="20"/>
        </w:rPr>
        <w:t>ч</w:t>
      </w:r>
      <w:r w:rsidRPr="000C5574">
        <w:rPr>
          <w:bCs/>
          <w:sz w:val="28"/>
          <w:szCs w:val="20"/>
        </w:rPr>
        <w:t>ных условиях боевой деятельности войск и в мирное время;</w:t>
      </w:r>
    </w:p>
    <w:p w:rsidR="000C5574" w:rsidRPr="000C5574" w:rsidRDefault="000C5574" w:rsidP="00457811">
      <w:pPr>
        <w:spacing w:line="340" w:lineRule="exact"/>
        <w:ind w:firstLine="709"/>
        <w:jc w:val="both"/>
        <w:rPr>
          <w:bCs/>
          <w:sz w:val="28"/>
          <w:szCs w:val="20"/>
        </w:rPr>
      </w:pPr>
      <w:r w:rsidRPr="000C5574">
        <w:rPr>
          <w:bCs/>
          <w:sz w:val="28"/>
          <w:szCs w:val="20"/>
        </w:rPr>
        <w:t>научить обучаемых правильно оформлять и вести учетную, отчетную и планирующую документацию по эксплуатации БТВТ;</w:t>
      </w:r>
    </w:p>
    <w:p w:rsidR="000C5574" w:rsidRPr="000C5574" w:rsidRDefault="000C5574" w:rsidP="00457811">
      <w:pPr>
        <w:spacing w:line="340" w:lineRule="exact"/>
        <w:ind w:firstLine="709"/>
        <w:jc w:val="both"/>
        <w:rPr>
          <w:bCs/>
          <w:sz w:val="28"/>
          <w:szCs w:val="20"/>
        </w:rPr>
      </w:pPr>
      <w:r w:rsidRPr="000C5574">
        <w:rPr>
          <w:bCs/>
          <w:sz w:val="28"/>
          <w:szCs w:val="20"/>
        </w:rPr>
        <w:t>развивать у обучаемых инженерное мышление, необходимое для сам</w:t>
      </w:r>
      <w:r w:rsidRPr="000C5574">
        <w:rPr>
          <w:bCs/>
          <w:sz w:val="28"/>
          <w:szCs w:val="20"/>
        </w:rPr>
        <w:t>о</w:t>
      </w:r>
      <w:r w:rsidRPr="000C5574">
        <w:rPr>
          <w:bCs/>
          <w:sz w:val="28"/>
          <w:szCs w:val="20"/>
        </w:rPr>
        <w:t>стоятельного освоения новых образцов вооружения и проведения занятий по технической подготовке в войсках;</w:t>
      </w:r>
    </w:p>
    <w:p w:rsidR="000C5574" w:rsidRDefault="000C5574" w:rsidP="00457811">
      <w:pPr>
        <w:spacing w:line="340" w:lineRule="exact"/>
        <w:ind w:firstLine="709"/>
        <w:jc w:val="both"/>
        <w:rPr>
          <w:bCs/>
          <w:sz w:val="28"/>
          <w:szCs w:val="20"/>
        </w:rPr>
      </w:pPr>
      <w:r w:rsidRPr="000C5574">
        <w:rPr>
          <w:bCs/>
          <w:sz w:val="28"/>
          <w:szCs w:val="20"/>
        </w:rPr>
        <w:t>воспитать у обучаемых патриотизм, любовь к военной профессии, отве</w:t>
      </w:r>
      <w:r w:rsidRPr="000C5574">
        <w:rPr>
          <w:bCs/>
          <w:sz w:val="28"/>
          <w:szCs w:val="20"/>
        </w:rPr>
        <w:t>т</w:t>
      </w:r>
      <w:r w:rsidRPr="000C5574">
        <w:rPr>
          <w:bCs/>
          <w:sz w:val="28"/>
          <w:szCs w:val="20"/>
        </w:rPr>
        <w:t>ственность за правильную эксплуатацию штатного БТВТ.</w:t>
      </w:r>
    </w:p>
    <w:p w:rsidR="000C5574" w:rsidRPr="000C5574" w:rsidRDefault="00EF219A" w:rsidP="00457811">
      <w:pPr>
        <w:spacing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</w:t>
      </w:r>
      <w:r w:rsidR="001F565B" w:rsidRPr="00BF172F">
        <w:rPr>
          <w:sz w:val="28"/>
          <w:szCs w:val="28"/>
        </w:rPr>
        <w:t xml:space="preserve">исциплина </w:t>
      </w:r>
      <w:r w:rsidR="000C5574" w:rsidRPr="000C5574">
        <w:rPr>
          <w:sz w:val="28"/>
          <w:szCs w:val="28"/>
        </w:rPr>
        <w:t>«Эксплуатация бронетанковых вооружения и техн</w:t>
      </w:r>
      <w:r w:rsidR="000C5574" w:rsidRPr="000C5574">
        <w:rPr>
          <w:sz w:val="28"/>
          <w:szCs w:val="28"/>
        </w:rPr>
        <w:t>и</w:t>
      </w:r>
      <w:r w:rsidR="000C5574" w:rsidRPr="000C5574">
        <w:rPr>
          <w:sz w:val="28"/>
          <w:szCs w:val="28"/>
        </w:rPr>
        <w:t>ки»</w:t>
      </w:r>
      <w:r w:rsidR="00414172">
        <w:rPr>
          <w:sz w:val="28"/>
          <w:szCs w:val="28"/>
        </w:rPr>
        <w:t xml:space="preserve"> основана на подготовке курсанта</w:t>
      </w:r>
      <w:r w:rsidR="000C5574" w:rsidRPr="000C5574">
        <w:rPr>
          <w:sz w:val="28"/>
          <w:szCs w:val="28"/>
        </w:rPr>
        <w:t xml:space="preserve"> по общепрофессиональным дисциплинам: «Теоретическая механика», «Механика материалов», «Материаловедение», «Теория механизмов и машин», «Детали машин», «Охрана труда» «Электр</w:t>
      </w:r>
      <w:r w:rsidR="000C5574" w:rsidRPr="000C5574">
        <w:rPr>
          <w:sz w:val="28"/>
          <w:szCs w:val="28"/>
        </w:rPr>
        <w:t>о</w:t>
      </w:r>
      <w:r w:rsidR="000C5574" w:rsidRPr="000C5574">
        <w:rPr>
          <w:sz w:val="28"/>
          <w:szCs w:val="28"/>
        </w:rPr>
        <w:t xml:space="preserve">техника и электроника», а также по специальным дисциплинам: «Автомобили, </w:t>
      </w:r>
      <w:r w:rsidR="000C5574" w:rsidRPr="000C5574">
        <w:rPr>
          <w:sz w:val="28"/>
          <w:szCs w:val="28"/>
        </w:rPr>
        <w:lastRenderedPageBreak/>
        <w:t>специальные машины и оборудование», «Устройство бронетанкового вооруж</w:t>
      </w:r>
      <w:r w:rsidR="000C5574" w:rsidRPr="000C5574">
        <w:rPr>
          <w:sz w:val="28"/>
          <w:szCs w:val="28"/>
        </w:rPr>
        <w:t>е</w:t>
      </w:r>
      <w:r w:rsidR="000C5574" w:rsidRPr="000C5574">
        <w:rPr>
          <w:sz w:val="28"/>
          <w:szCs w:val="28"/>
        </w:rPr>
        <w:t xml:space="preserve">ния». </w:t>
      </w:r>
    </w:p>
    <w:p w:rsidR="00414172" w:rsidRDefault="000C5574" w:rsidP="00457811">
      <w:pPr>
        <w:spacing w:line="340" w:lineRule="exact"/>
        <w:ind w:firstLine="709"/>
        <w:jc w:val="both"/>
        <w:rPr>
          <w:sz w:val="28"/>
          <w:szCs w:val="28"/>
        </w:rPr>
      </w:pPr>
      <w:r w:rsidRPr="000C5574">
        <w:rPr>
          <w:sz w:val="28"/>
          <w:szCs w:val="28"/>
        </w:rPr>
        <w:t>Знания и умения, полученные курсантами при изучении данной дисц</w:t>
      </w:r>
      <w:r w:rsidRPr="000C5574">
        <w:rPr>
          <w:sz w:val="28"/>
          <w:szCs w:val="28"/>
        </w:rPr>
        <w:t>и</w:t>
      </w:r>
      <w:r w:rsidRPr="000C5574">
        <w:rPr>
          <w:sz w:val="28"/>
          <w:szCs w:val="28"/>
        </w:rPr>
        <w:t>плины, необходимы для освоения последующих дисциплин: «Вождение боевых машин», «</w:t>
      </w:r>
      <w:r w:rsidR="00406C8F">
        <w:rPr>
          <w:sz w:val="28"/>
          <w:szCs w:val="28"/>
        </w:rPr>
        <w:t>Восстановление вооружения</w:t>
      </w:r>
      <w:r w:rsidRPr="000C5574">
        <w:rPr>
          <w:sz w:val="28"/>
          <w:szCs w:val="28"/>
        </w:rPr>
        <w:t>», «Техническое обеспечение».</w:t>
      </w:r>
      <w:r w:rsidR="00414172">
        <w:rPr>
          <w:sz w:val="28"/>
          <w:szCs w:val="28"/>
        </w:rPr>
        <w:t xml:space="preserve"> </w:t>
      </w:r>
    </w:p>
    <w:p w:rsidR="009A440D" w:rsidRPr="009A440D" w:rsidRDefault="009A440D" w:rsidP="00457811">
      <w:pPr>
        <w:spacing w:line="340" w:lineRule="exact"/>
        <w:ind w:firstLine="709"/>
        <w:jc w:val="both"/>
        <w:rPr>
          <w:bCs/>
          <w:sz w:val="28"/>
          <w:szCs w:val="28"/>
        </w:rPr>
      </w:pPr>
      <w:r w:rsidRPr="009A440D">
        <w:rPr>
          <w:bCs/>
          <w:sz w:val="28"/>
          <w:szCs w:val="28"/>
        </w:rPr>
        <w:t>В результате изучения учебной дисциплины курсант должен:</w:t>
      </w:r>
    </w:p>
    <w:p w:rsidR="009A440D" w:rsidRPr="009A440D" w:rsidRDefault="009A440D" w:rsidP="0045781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9A440D">
        <w:rPr>
          <w:b/>
          <w:bCs/>
          <w:sz w:val="28"/>
          <w:szCs w:val="28"/>
        </w:rPr>
        <w:t>знать:</w:t>
      </w:r>
    </w:p>
    <w:p w:rsidR="00211456" w:rsidRPr="00211456" w:rsidRDefault="00211456" w:rsidP="0045781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11456">
        <w:rPr>
          <w:bCs/>
          <w:sz w:val="28"/>
          <w:szCs w:val="28"/>
        </w:rPr>
        <w:t>этапы и порядок организации эксплуатации бронетанковых вооружения и техники;</w:t>
      </w:r>
    </w:p>
    <w:p w:rsidR="00211456" w:rsidRPr="00211456" w:rsidRDefault="00211456" w:rsidP="0045781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11456">
        <w:rPr>
          <w:bCs/>
          <w:sz w:val="28"/>
          <w:szCs w:val="28"/>
        </w:rPr>
        <w:t>основы организации и охраны труда, требования безопасности при де</w:t>
      </w:r>
      <w:r w:rsidRPr="00211456">
        <w:rPr>
          <w:bCs/>
          <w:sz w:val="28"/>
          <w:szCs w:val="28"/>
        </w:rPr>
        <w:t>й</w:t>
      </w:r>
      <w:r w:rsidRPr="00211456">
        <w:rPr>
          <w:bCs/>
          <w:sz w:val="28"/>
          <w:szCs w:val="28"/>
        </w:rPr>
        <w:t>ствиях при вооружении и технике, требования пожарной безопасности и эле</w:t>
      </w:r>
      <w:r w:rsidRPr="00211456">
        <w:rPr>
          <w:bCs/>
          <w:sz w:val="28"/>
          <w:szCs w:val="28"/>
        </w:rPr>
        <w:t>к</w:t>
      </w:r>
      <w:r w:rsidRPr="00211456">
        <w:rPr>
          <w:bCs/>
          <w:sz w:val="28"/>
          <w:szCs w:val="28"/>
        </w:rPr>
        <w:t>тробезопасности;</w:t>
      </w:r>
    </w:p>
    <w:p w:rsidR="00211456" w:rsidRPr="00211456" w:rsidRDefault="00211456" w:rsidP="0045781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11456">
        <w:rPr>
          <w:bCs/>
          <w:sz w:val="28"/>
          <w:szCs w:val="28"/>
        </w:rPr>
        <w:t>подвижные и стационарные средства технического обслуживания брон</w:t>
      </w:r>
      <w:r w:rsidRPr="00211456">
        <w:rPr>
          <w:bCs/>
          <w:sz w:val="28"/>
          <w:szCs w:val="28"/>
        </w:rPr>
        <w:t>е</w:t>
      </w:r>
      <w:r w:rsidRPr="00211456">
        <w:rPr>
          <w:bCs/>
          <w:sz w:val="28"/>
          <w:szCs w:val="28"/>
        </w:rPr>
        <w:t>танкового вооружения;</w:t>
      </w:r>
    </w:p>
    <w:p w:rsidR="00211456" w:rsidRPr="00211456" w:rsidRDefault="00211456" w:rsidP="0045781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11456">
        <w:rPr>
          <w:bCs/>
          <w:sz w:val="28"/>
          <w:szCs w:val="28"/>
        </w:rPr>
        <w:t>эксплуатационные материалы, применяемые при эксплуатации бронета</w:t>
      </w:r>
      <w:r w:rsidRPr="00211456">
        <w:rPr>
          <w:bCs/>
          <w:sz w:val="28"/>
          <w:szCs w:val="28"/>
        </w:rPr>
        <w:t>н</w:t>
      </w:r>
      <w:r w:rsidRPr="00211456">
        <w:rPr>
          <w:bCs/>
          <w:sz w:val="28"/>
          <w:szCs w:val="28"/>
        </w:rPr>
        <w:t>кового вооружения, нормы их расхода, мероприятия по экономии;</w:t>
      </w:r>
    </w:p>
    <w:p w:rsidR="00211456" w:rsidRPr="00211456" w:rsidRDefault="00211456" w:rsidP="0045781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11456">
        <w:rPr>
          <w:bCs/>
          <w:sz w:val="28"/>
          <w:szCs w:val="28"/>
        </w:rPr>
        <w:t>устройство и оборудование парков воинских частей;</w:t>
      </w:r>
    </w:p>
    <w:p w:rsidR="00211456" w:rsidRPr="00211456" w:rsidRDefault="00211456" w:rsidP="0045781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11456">
        <w:rPr>
          <w:bCs/>
          <w:sz w:val="28"/>
          <w:szCs w:val="28"/>
        </w:rPr>
        <w:t>порядок получения, учета и списания бронетанковых вооружения и те</w:t>
      </w:r>
      <w:r w:rsidRPr="00211456">
        <w:rPr>
          <w:bCs/>
          <w:sz w:val="28"/>
          <w:szCs w:val="28"/>
        </w:rPr>
        <w:t>х</w:t>
      </w:r>
      <w:r w:rsidRPr="00211456">
        <w:rPr>
          <w:bCs/>
          <w:sz w:val="28"/>
          <w:szCs w:val="28"/>
        </w:rPr>
        <w:t>ники и бронетанкового имущества;</w:t>
      </w:r>
    </w:p>
    <w:p w:rsidR="00211456" w:rsidRPr="00211456" w:rsidRDefault="00211456" w:rsidP="0045781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11456">
        <w:rPr>
          <w:bCs/>
          <w:sz w:val="28"/>
          <w:szCs w:val="28"/>
        </w:rPr>
        <w:t>обязанности и работу командиров подразделений и их заместителей по вооружению при организации эксплуатации бронетанковых вооружения и те</w:t>
      </w:r>
      <w:r w:rsidRPr="00211456">
        <w:rPr>
          <w:bCs/>
          <w:sz w:val="28"/>
          <w:szCs w:val="28"/>
        </w:rPr>
        <w:t>х</w:t>
      </w:r>
      <w:r w:rsidRPr="00211456">
        <w:rPr>
          <w:bCs/>
          <w:sz w:val="28"/>
          <w:szCs w:val="28"/>
        </w:rPr>
        <w:t>ники;</w:t>
      </w:r>
    </w:p>
    <w:p w:rsidR="00211456" w:rsidRDefault="00211456" w:rsidP="0045781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11456">
        <w:rPr>
          <w:bCs/>
          <w:sz w:val="28"/>
          <w:szCs w:val="28"/>
        </w:rPr>
        <w:t>порядок составления и ведения планирующей, отчетной и учетной док</w:t>
      </w:r>
      <w:r w:rsidRPr="00211456">
        <w:rPr>
          <w:bCs/>
          <w:sz w:val="28"/>
          <w:szCs w:val="28"/>
        </w:rPr>
        <w:t>у</w:t>
      </w:r>
      <w:r w:rsidRPr="00211456">
        <w:rPr>
          <w:bCs/>
          <w:sz w:val="28"/>
          <w:szCs w:val="28"/>
        </w:rPr>
        <w:t>ментации при организации эксплуатации бронетанковых вооружения и техники в подразделении и воинской части;</w:t>
      </w:r>
    </w:p>
    <w:p w:rsidR="009A440D" w:rsidRPr="009A440D" w:rsidRDefault="009A440D" w:rsidP="0045781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9A440D">
        <w:rPr>
          <w:b/>
          <w:bCs/>
          <w:sz w:val="28"/>
          <w:szCs w:val="28"/>
        </w:rPr>
        <w:t>уметь:</w:t>
      </w:r>
    </w:p>
    <w:p w:rsidR="00211456" w:rsidRPr="00211456" w:rsidRDefault="00211456" w:rsidP="0045781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11456">
        <w:rPr>
          <w:bCs/>
          <w:sz w:val="28"/>
          <w:szCs w:val="28"/>
        </w:rPr>
        <w:t>организовывать и лично выполнять работы по организации эксплуатации образцов бронетанковых вооружения и техники с использованием комплектов запасных частей и принадлежностей машин и оборудования подвижных и ст</w:t>
      </w:r>
      <w:r w:rsidRPr="00211456">
        <w:rPr>
          <w:bCs/>
          <w:sz w:val="28"/>
          <w:szCs w:val="28"/>
        </w:rPr>
        <w:t>а</w:t>
      </w:r>
      <w:r w:rsidRPr="00211456">
        <w:rPr>
          <w:bCs/>
          <w:sz w:val="28"/>
          <w:szCs w:val="28"/>
        </w:rPr>
        <w:t>ционарных средств обслуживания;</w:t>
      </w:r>
    </w:p>
    <w:p w:rsidR="00211456" w:rsidRPr="00211456" w:rsidRDefault="00211456" w:rsidP="0045781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11456">
        <w:rPr>
          <w:bCs/>
          <w:sz w:val="28"/>
          <w:szCs w:val="28"/>
        </w:rPr>
        <w:t xml:space="preserve">проверять и оценивать техническое состояние образцов бронетанковых вооружения и техники; </w:t>
      </w:r>
    </w:p>
    <w:p w:rsidR="00211456" w:rsidRPr="00211456" w:rsidRDefault="00211456" w:rsidP="0045781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11456">
        <w:rPr>
          <w:bCs/>
          <w:sz w:val="28"/>
          <w:szCs w:val="28"/>
        </w:rPr>
        <w:t>обеспечивать правильное применение, экономное расходование эксплу</w:t>
      </w:r>
      <w:r w:rsidRPr="00211456">
        <w:rPr>
          <w:bCs/>
          <w:sz w:val="28"/>
          <w:szCs w:val="28"/>
        </w:rPr>
        <w:t>а</w:t>
      </w:r>
      <w:r w:rsidRPr="00211456">
        <w:rPr>
          <w:bCs/>
          <w:sz w:val="28"/>
          <w:szCs w:val="28"/>
        </w:rPr>
        <w:t>тационных материалов;</w:t>
      </w:r>
    </w:p>
    <w:p w:rsidR="00211456" w:rsidRPr="00211456" w:rsidRDefault="00211456" w:rsidP="0045781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11456">
        <w:rPr>
          <w:bCs/>
          <w:sz w:val="28"/>
          <w:szCs w:val="28"/>
        </w:rPr>
        <w:t>организовывать и лично методически правильно проводить занятия по технической подготовке с военнослужащими подразделений;</w:t>
      </w:r>
    </w:p>
    <w:p w:rsidR="00211456" w:rsidRDefault="00211456" w:rsidP="0045781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11456">
        <w:rPr>
          <w:bCs/>
          <w:sz w:val="28"/>
          <w:szCs w:val="28"/>
        </w:rPr>
        <w:t>оформлять и вести документацию по организации эксплуатации брон</w:t>
      </w:r>
      <w:r w:rsidRPr="00211456">
        <w:rPr>
          <w:bCs/>
          <w:sz w:val="28"/>
          <w:szCs w:val="28"/>
        </w:rPr>
        <w:t>е</w:t>
      </w:r>
      <w:r w:rsidRPr="00211456">
        <w:rPr>
          <w:bCs/>
          <w:sz w:val="28"/>
          <w:szCs w:val="28"/>
        </w:rPr>
        <w:t>танковых вооружения и техники в подразделении и воинской части;</w:t>
      </w:r>
    </w:p>
    <w:p w:rsidR="009A440D" w:rsidRPr="009A440D" w:rsidRDefault="009A440D" w:rsidP="0045781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9A440D">
        <w:rPr>
          <w:b/>
          <w:bCs/>
          <w:sz w:val="28"/>
          <w:szCs w:val="28"/>
        </w:rPr>
        <w:t>владеть:</w:t>
      </w:r>
    </w:p>
    <w:p w:rsidR="00211456" w:rsidRPr="00211456" w:rsidRDefault="00211456" w:rsidP="0045781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11456">
        <w:rPr>
          <w:bCs/>
          <w:sz w:val="28"/>
          <w:szCs w:val="28"/>
        </w:rPr>
        <w:t>средствами контроля технического состояния и технического обслужив</w:t>
      </w:r>
      <w:r w:rsidRPr="00211456">
        <w:rPr>
          <w:bCs/>
          <w:sz w:val="28"/>
          <w:szCs w:val="28"/>
        </w:rPr>
        <w:t>а</w:t>
      </w:r>
      <w:r w:rsidRPr="00211456">
        <w:rPr>
          <w:bCs/>
          <w:sz w:val="28"/>
          <w:szCs w:val="28"/>
        </w:rPr>
        <w:t>ния образцов бронетанковых вооружения и техники;</w:t>
      </w:r>
    </w:p>
    <w:p w:rsidR="00211456" w:rsidRPr="00211456" w:rsidRDefault="00211456" w:rsidP="0045781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11456">
        <w:rPr>
          <w:bCs/>
          <w:sz w:val="28"/>
          <w:szCs w:val="28"/>
        </w:rPr>
        <w:t>навыками хранения, консервации, освежения и выдачи имущества;</w:t>
      </w:r>
    </w:p>
    <w:p w:rsidR="009A440D" w:rsidRDefault="00211456" w:rsidP="0045781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11456">
        <w:rPr>
          <w:bCs/>
          <w:sz w:val="28"/>
          <w:szCs w:val="28"/>
        </w:rPr>
        <w:t>навыками ведения индивидуальной документации на машины.</w:t>
      </w:r>
    </w:p>
    <w:p w:rsidR="007E6503" w:rsidRDefault="009A440D" w:rsidP="00457811">
      <w:pPr>
        <w:ind w:firstLine="709"/>
        <w:jc w:val="both"/>
        <w:rPr>
          <w:sz w:val="28"/>
          <w:szCs w:val="28"/>
        </w:rPr>
      </w:pPr>
      <w:r w:rsidRPr="00FA41CD">
        <w:rPr>
          <w:sz w:val="28"/>
          <w:szCs w:val="28"/>
        </w:rPr>
        <w:lastRenderedPageBreak/>
        <w:t xml:space="preserve">Согласно </w:t>
      </w:r>
      <w:r>
        <w:rPr>
          <w:sz w:val="28"/>
          <w:szCs w:val="28"/>
        </w:rPr>
        <w:t xml:space="preserve">типовому </w:t>
      </w:r>
      <w:r w:rsidRPr="00FA41CD">
        <w:rPr>
          <w:sz w:val="28"/>
          <w:szCs w:val="28"/>
        </w:rPr>
        <w:t xml:space="preserve">учебному плану на изучение </w:t>
      </w:r>
      <w:r w:rsidR="00EF219A">
        <w:rPr>
          <w:sz w:val="28"/>
          <w:szCs w:val="28"/>
        </w:rPr>
        <w:t xml:space="preserve">учебной </w:t>
      </w:r>
      <w:r w:rsidRPr="00FA41CD">
        <w:rPr>
          <w:sz w:val="28"/>
          <w:szCs w:val="28"/>
        </w:rPr>
        <w:t xml:space="preserve">дисциплины </w:t>
      </w:r>
      <w:r w:rsidR="00414172" w:rsidRPr="00414172">
        <w:rPr>
          <w:sz w:val="28"/>
          <w:szCs w:val="28"/>
        </w:rPr>
        <w:t>«Эксплуатация бронетанковых вооружения и техники»  отводится всего 2</w:t>
      </w:r>
      <w:r w:rsidR="007E6503">
        <w:rPr>
          <w:sz w:val="28"/>
          <w:szCs w:val="28"/>
        </w:rPr>
        <w:t>48</w:t>
      </w:r>
      <w:r w:rsidR="00414172" w:rsidRPr="00414172">
        <w:rPr>
          <w:sz w:val="28"/>
          <w:szCs w:val="28"/>
        </w:rPr>
        <w:t xml:space="preserve"> учебных часов, в том числе </w:t>
      </w:r>
      <w:r w:rsidR="007E6503">
        <w:rPr>
          <w:sz w:val="28"/>
          <w:szCs w:val="28"/>
        </w:rPr>
        <w:t>– 112 часов аудиторных занятий, из них: лекции – 8 часов, практические занятия – 104 часа.</w:t>
      </w:r>
    </w:p>
    <w:p w:rsidR="00DF54F5" w:rsidRDefault="007E6503" w:rsidP="0045781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Рекомендуемая форма итогового контроля знаний – зачет и экзамен.</w:t>
      </w:r>
      <w:r w:rsidR="00457811">
        <w:rPr>
          <w:sz w:val="28"/>
          <w:szCs w:val="28"/>
        </w:rPr>
        <w:t xml:space="preserve"> </w:t>
      </w:r>
    </w:p>
    <w:p w:rsidR="009A440D" w:rsidRPr="00666B6D" w:rsidRDefault="009A440D" w:rsidP="0045781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  <w:r w:rsidR="007366DA" w:rsidRPr="00666B6D">
        <w:rPr>
          <w:b/>
          <w:bCs/>
          <w:sz w:val="28"/>
          <w:szCs w:val="28"/>
        </w:rPr>
        <w:lastRenderedPageBreak/>
        <w:t>ПРИМЕРНЫЙ ТЕМАТИЧЕСКИЙ ПЛАН</w:t>
      </w:r>
    </w:p>
    <w:tbl>
      <w:tblPr>
        <w:tblW w:w="9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961"/>
        <w:gridCol w:w="1023"/>
        <w:gridCol w:w="1732"/>
      </w:tblGrid>
      <w:tr w:rsidR="007E6503" w:rsidRPr="00C14E68" w:rsidTr="007E6503">
        <w:trPr>
          <w:cantSplit/>
          <w:trHeight w:val="628"/>
          <w:tblHeader/>
        </w:trPr>
        <w:tc>
          <w:tcPr>
            <w:tcW w:w="6204" w:type="dxa"/>
            <w:vMerge w:val="restart"/>
            <w:vAlign w:val="center"/>
          </w:tcPr>
          <w:p w:rsidR="007E6503" w:rsidRPr="00C14E68" w:rsidRDefault="007E6503" w:rsidP="00457811">
            <w:pPr>
              <w:ind w:firstLine="709"/>
              <w:jc w:val="center"/>
              <w:rPr>
                <w:sz w:val="26"/>
                <w:szCs w:val="26"/>
              </w:rPr>
            </w:pPr>
            <w:r w:rsidRPr="00C14E68">
              <w:rPr>
                <w:sz w:val="26"/>
                <w:szCs w:val="26"/>
              </w:rPr>
              <w:t>Название темы</w:t>
            </w:r>
          </w:p>
        </w:tc>
        <w:tc>
          <w:tcPr>
            <w:tcW w:w="1984" w:type="dxa"/>
            <w:gridSpan w:val="2"/>
            <w:vAlign w:val="center"/>
          </w:tcPr>
          <w:p w:rsidR="007E6503" w:rsidRPr="00C14E68" w:rsidRDefault="007E6503" w:rsidP="007C2EB9">
            <w:pPr>
              <w:jc w:val="center"/>
              <w:rPr>
                <w:sz w:val="26"/>
                <w:szCs w:val="26"/>
              </w:rPr>
            </w:pPr>
            <w:r w:rsidRPr="00C14E68">
              <w:rPr>
                <w:sz w:val="26"/>
                <w:szCs w:val="26"/>
              </w:rPr>
              <w:t xml:space="preserve">Количество </w:t>
            </w:r>
            <w:r>
              <w:rPr>
                <w:sz w:val="26"/>
                <w:szCs w:val="26"/>
              </w:rPr>
              <w:br/>
            </w:r>
            <w:r w:rsidRPr="00C14E68">
              <w:rPr>
                <w:sz w:val="26"/>
                <w:szCs w:val="26"/>
              </w:rPr>
              <w:t>аудиторных ч</w:t>
            </w:r>
            <w:r w:rsidRPr="00C14E68">
              <w:rPr>
                <w:sz w:val="26"/>
                <w:szCs w:val="26"/>
              </w:rPr>
              <w:t>а</w:t>
            </w:r>
            <w:r w:rsidRPr="00C14E68">
              <w:rPr>
                <w:sz w:val="26"/>
                <w:szCs w:val="26"/>
              </w:rPr>
              <w:t>сов</w:t>
            </w:r>
          </w:p>
        </w:tc>
        <w:tc>
          <w:tcPr>
            <w:tcW w:w="1732" w:type="dxa"/>
            <w:vMerge w:val="restart"/>
            <w:textDirection w:val="btLr"/>
            <w:vAlign w:val="center"/>
          </w:tcPr>
          <w:p w:rsidR="007E6503" w:rsidRPr="00C14E68" w:rsidRDefault="007E6503" w:rsidP="007C2EB9">
            <w:pPr>
              <w:ind w:left="113" w:right="113"/>
              <w:jc w:val="center"/>
              <w:rPr>
                <w:sz w:val="26"/>
                <w:szCs w:val="26"/>
              </w:rPr>
            </w:pPr>
            <w:r w:rsidRPr="00C14E68">
              <w:rPr>
                <w:sz w:val="26"/>
                <w:szCs w:val="26"/>
              </w:rPr>
              <w:t>Всего аудиторных часов</w:t>
            </w:r>
          </w:p>
        </w:tc>
      </w:tr>
      <w:tr w:rsidR="007E6503" w:rsidRPr="00C14E68" w:rsidTr="007E6503">
        <w:trPr>
          <w:cantSplit/>
          <w:trHeight w:val="2679"/>
          <w:tblHeader/>
        </w:trPr>
        <w:tc>
          <w:tcPr>
            <w:tcW w:w="6204" w:type="dxa"/>
            <w:vMerge/>
          </w:tcPr>
          <w:p w:rsidR="007E6503" w:rsidRPr="00C14E68" w:rsidRDefault="007E6503" w:rsidP="00457811">
            <w:pPr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961" w:type="dxa"/>
            <w:textDirection w:val="btLr"/>
            <w:vAlign w:val="center"/>
          </w:tcPr>
          <w:p w:rsidR="007E6503" w:rsidRPr="00C14E68" w:rsidRDefault="007E6503" w:rsidP="00457811">
            <w:pPr>
              <w:pStyle w:val="af4"/>
              <w:ind w:left="113"/>
              <w:jc w:val="center"/>
              <w:rPr>
                <w:sz w:val="26"/>
                <w:szCs w:val="26"/>
              </w:rPr>
            </w:pPr>
            <w:r w:rsidRPr="00C14E68">
              <w:rPr>
                <w:sz w:val="26"/>
                <w:szCs w:val="26"/>
              </w:rPr>
              <w:t>лекции</w:t>
            </w:r>
          </w:p>
        </w:tc>
        <w:tc>
          <w:tcPr>
            <w:tcW w:w="1023" w:type="dxa"/>
            <w:textDirection w:val="btLr"/>
            <w:vAlign w:val="center"/>
          </w:tcPr>
          <w:p w:rsidR="007E6503" w:rsidRPr="007C2EB9" w:rsidRDefault="007E6503" w:rsidP="00457811">
            <w:pPr>
              <w:pStyle w:val="af4"/>
              <w:ind w:left="113"/>
              <w:jc w:val="center"/>
              <w:rPr>
                <w:sz w:val="26"/>
                <w:szCs w:val="26"/>
              </w:rPr>
            </w:pPr>
            <w:r w:rsidRPr="00C14E68">
              <w:rPr>
                <w:sz w:val="26"/>
                <w:szCs w:val="26"/>
              </w:rPr>
              <w:t>практические</w:t>
            </w:r>
          </w:p>
          <w:p w:rsidR="007E6503" w:rsidRPr="00C14E68" w:rsidRDefault="007E6503" w:rsidP="007C2EB9">
            <w:pPr>
              <w:pStyle w:val="af4"/>
              <w:ind w:left="113"/>
              <w:jc w:val="center"/>
              <w:rPr>
                <w:sz w:val="26"/>
                <w:szCs w:val="26"/>
              </w:rPr>
            </w:pPr>
            <w:r w:rsidRPr="00C14E68">
              <w:rPr>
                <w:sz w:val="26"/>
                <w:szCs w:val="26"/>
              </w:rPr>
              <w:t>занятия</w:t>
            </w:r>
          </w:p>
        </w:tc>
        <w:tc>
          <w:tcPr>
            <w:tcW w:w="1732" w:type="dxa"/>
            <w:vMerge/>
            <w:vAlign w:val="center"/>
          </w:tcPr>
          <w:p w:rsidR="007E6503" w:rsidRPr="00C14E68" w:rsidRDefault="007E6503" w:rsidP="00457811">
            <w:pPr>
              <w:ind w:firstLine="709"/>
              <w:jc w:val="center"/>
              <w:rPr>
                <w:sz w:val="26"/>
                <w:szCs w:val="26"/>
              </w:rPr>
            </w:pPr>
          </w:p>
        </w:tc>
      </w:tr>
      <w:tr w:rsidR="007E6503" w:rsidRPr="00C14E68" w:rsidTr="007E6503">
        <w:tc>
          <w:tcPr>
            <w:tcW w:w="6204" w:type="dxa"/>
          </w:tcPr>
          <w:p w:rsidR="007E6503" w:rsidRPr="00C14E68" w:rsidRDefault="007E6503" w:rsidP="007C2EB9">
            <w:pPr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Тема 1. </w:t>
            </w:r>
            <w:r w:rsidRPr="00C14E68">
              <w:rPr>
                <w:sz w:val="26"/>
                <w:szCs w:val="26"/>
              </w:rPr>
              <w:t>Основы эксплуатации бронетанкового в</w:t>
            </w:r>
            <w:r w:rsidRPr="00C14E68">
              <w:rPr>
                <w:sz w:val="26"/>
                <w:szCs w:val="26"/>
              </w:rPr>
              <w:t>о</w:t>
            </w:r>
            <w:r w:rsidRPr="00C14E68">
              <w:rPr>
                <w:sz w:val="26"/>
                <w:szCs w:val="26"/>
              </w:rPr>
              <w:t>оружения и техники.</w:t>
            </w:r>
          </w:p>
        </w:tc>
        <w:tc>
          <w:tcPr>
            <w:tcW w:w="961" w:type="dxa"/>
            <w:vAlign w:val="center"/>
          </w:tcPr>
          <w:p w:rsidR="007E6503" w:rsidRPr="00C14E68" w:rsidRDefault="007E6503" w:rsidP="007C2EB9">
            <w:pPr>
              <w:ind w:left="-992" w:right="33" w:firstLine="992"/>
              <w:jc w:val="center"/>
              <w:rPr>
                <w:sz w:val="26"/>
                <w:szCs w:val="26"/>
              </w:rPr>
            </w:pPr>
            <w:r w:rsidRPr="00C14E68">
              <w:rPr>
                <w:sz w:val="26"/>
                <w:szCs w:val="26"/>
              </w:rPr>
              <w:t>2</w:t>
            </w:r>
          </w:p>
        </w:tc>
        <w:tc>
          <w:tcPr>
            <w:tcW w:w="1023" w:type="dxa"/>
            <w:vAlign w:val="center"/>
          </w:tcPr>
          <w:p w:rsidR="007E6503" w:rsidRPr="00C14E68" w:rsidRDefault="007E6503" w:rsidP="007C2EB9">
            <w:pPr>
              <w:ind w:firstLine="34"/>
              <w:jc w:val="center"/>
              <w:rPr>
                <w:sz w:val="26"/>
                <w:szCs w:val="26"/>
              </w:rPr>
            </w:pPr>
          </w:p>
        </w:tc>
        <w:tc>
          <w:tcPr>
            <w:tcW w:w="1732" w:type="dxa"/>
            <w:vAlign w:val="center"/>
          </w:tcPr>
          <w:p w:rsidR="007E6503" w:rsidRPr="00C14E68" w:rsidRDefault="007E6503" w:rsidP="007C2E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7E6503" w:rsidRPr="00C14E68" w:rsidTr="007E6503">
        <w:tc>
          <w:tcPr>
            <w:tcW w:w="6204" w:type="dxa"/>
          </w:tcPr>
          <w:p w:rsidR="007E6503" w:rsidRPr="00C14E68" w:rsidRDefault="007E6503" w:rsidP="007C2EB9">
            <w:pPr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2</w:t>
            </w:r>
            <w:r w:rsidRPr="00EE03E4">
              <w:rPr>
                <w:sz w:val="26"/>
                <w:szCs w:val="26"/>
              </w:rPr>
              <w:t xml:space="preserve">. </w:t>
            </w:r>
            <w:r w:rsidRPr="00C14E68">
              <w:rPr>
                <w:sz w:val="26"/>
                <w:szCs w:val="26"/>
              </w:rPr>
              <w:t>Основы безопасности.</w:t>
            </w:r>
          </w:p>
        </w:tc>
        <w:tc>
          <w:tcPr>
            <w:tcW w:w="961" w:type="dxa"/>
            <w:vAlign w:val="center"/>
          </w:tcPr>
          <w:p w:rsidR="007E6503" w:rsidRPr="00C14E68" w:rsidRDefault="007E6503" w:rsidP="007C2EB9">
            <w:pPr>
              <w:ind w:left="-992" w:right="33" w:firstLine="992"/>
              <w:jc w:val="center"/>
              <w:rPr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:rsidR="007E6503" w:rsidRPr="00C14E68" w:rsidRDefault="00901BA7" w:rsidP="007C2EB9">
            <w:pPr>
              <w:ind w:firstLine="34"/>
              <w:jc w:val="center"/>
              <w:rPr>
                <w:sz w:val="26"/>
                <w:szCs w:val="26"/>
              </w:rPr>
            </w:pPr>
            <w:r w:rsidRPr="00C14E68">
              <w:rPr>
                <w:sz w:val="26"/>
                <w:szCs w:val="26"/>
              </w:rPr>
              <w:t>2</w:t>
            </w:r>
          </w:p>
        </w:tc>
        <w:tc>
          <w:tcPr>
            <w:tcW w:w="1732" w:type="dxa"/>
            <w:vAlign w:val="center"/>
          </w:tcPr>
          <w:p w:rsidR="007E6503" w:rsidRPr="00C14E68" w:rsidRDefault="007E6503" w:rsidP="007C2E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7E6503" w:rsidRPr="00C14E68" w:rsidTr="007E6503">
        <w:tc>
          <w:tcPr>
            <w:tcW w:w="6204" w:type="dxa"/>
          </w:tcPr>
          <w:p w:rsidR="007E6503" w:rsidRPr="00C14E68" w:rsidRDefault="007E6503" w:rsidP="007C2EB9">
            <w:pPr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3</w:t>
            </w:r>
            <w:r w:rsidRPr="00EE03E4">
              <w:rPr>
                <w:sz w:val="26"/>
                <w:szCs w:val="26"/>
              </w:rPr>
              <w:t xml:space="preserve">. </w:t>
            </w:r>
            <w:r w:rsidRPr="00C14E68">
              <w:rPr>
                <w:sz w:val="26"/>
                <w:szCs w:val="26"/>
              </w:rPr>
              <w:t>Эксплуатационные материалы.</w:t>
            </w:r>
          </w:p>
        </w:tc>
        <w:tc>
          <w:tcPr>
            <w:tcW w:w="961" w:type="dxa"/>
            <w:vAlign w:val="center"/>
          </w:tcPr>
          <w:p w:rsidR="007E6503" w:rsidRPr="00C14E68" w:rsidRDefault="007E6503" w:rsidP="007C2EB9">
            <w:pPr>
              <w:ind w:left="-992" w:right="33" w:firstLine="992"/>
              <w:jc w:val="center"/>
              <w:rPr>
                <w:sz w:val="26"/>
                <w:szCs w:val="26"/>
              </w:rPr>
            </w:pPr>
            <w:r w:rsidRPr="00C14E68">
              <w:rPr>
                <w:sz w:val="26"/>
                <w:szCs w:val="26"/>
              </w:rPr>
              <w:t>6</w:t>
            </w:r>
          </w:p>
        </w:tc>
        <w:tc>
          <w:tcPr>
            <w:tcW w:w="1023" w:type="dxa"/>
            <w:vAlign w:val="center"/>
          </w:tcPr>
          <w:p w:rsidR="007E6503" w:rsidRPr="00C14E68" w:rsidRDefault="007E6503" w:rsidP="007C2EB9">
            <w:pPr>
              <w:ind w:firstLine="34"/>
              <w:jc w:val="center"/>
              <w:rPr>
                <w:sz w:val="26"/>
                <w:szCs w:val="26"/>
              </w:rPr>
            </w:pPr>
          </w:p>
        </w:tc>
        <w:tc>
          <w:tcPr>
            <w:tcW w:w="1732" w:type="dxa"/>
            <w:vAlign w:val="center"/>
          </w:tcPr>
          <w:p w:rsidR="007E6503" w:rsidRPr="00C14E68" w:rsidRDefault="007E6503" w:rsidP="007C2E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7E6503" w:rsidRPr="00C14E68" w:rsidTr="007E6503">
        <w:tc>
          <w:tcPr>
            <w:tcW w:w="6204" w:type="dxa"/>
          </w:tcPr>
          <w:p w:rsidR="007E6503" w:rsidRPr="00C14E68" w:rsidRDefault="007E6503" w:rsidP="007C2EB9">
            <w:pPr>
              <w:spacing w:line="240" w:lineRule="exact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4</w:t>
            </w:r>
            <w:r w:rsidRPr="00EE03E4">
              <w:rPr>
                <w:sz w:val="26"/>
                <w:szCs w:val="26"/>
              </w:rPr>
              <w:t xml:space="preserve">. </w:t>
            </w:r>
            <w:r w:rsidRPr="00C14E68">
              <w:rPr>
                <w:sz w:val="26"/>
                <w:szCs w:val="26"/>
              </w:rPr>
              <w:t>Устройство парков и внутренняя служба в них. Парковое оборудование. Подвижные средства технического обслуживания.</w:t>
            </w:r>
          </w:p>
        </w:tc>
        <w:tc>
          <w:tcPr>
            <w:tcW w:w="961" w:type="dxa"/>
            <w:vAlign w:val="center"/>
          </w:tcPr>
          <w:p w:rsidR="007E6503" w:rsidRPr="00C14E68" w:rsidRDefault="007E6503" w:rsidP="007C2EB9">
            <w:pPr>
              <w:ind w:left="-992" w:right="33" w:firstLine="992"/>
              <w:jc w:val="center"/>
              <w:rPr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:rsidR="007E6503" w:rsidRPr="00C14E68" w:rsidRDefault="007E6503" w:rsidP="007C2EB9">
            <w:pPr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901BA7">
              <w:rPr>
                <w:sz w:val="26"/>
                <w:szCs w:val="26"/>
              </w:rPr>
              <w:t>4</w:t>
            </w:r>
          </w:p>
        </w:tc>
        <w:tc>
          <w:tcPr>
            <w:tcW w:w="1732" w:type="dxa"/>
            <w:vAlign w:val="center"/>
          </w:tcPr>
          <w:p w:rsidR="007E6503" w:rsidRPr="00C14E68" w:rsidRDefault="007E6503" w:rsidP="007C2E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7E6503" w:rsidRPr="00C14E68" w:rsidTr="007E6503">
        <w:tc>
          <w:tcPr>
            <w:tcW w:w="6204" w:type="dxa"/>
          </w:tcPr>
          <w:p w:rsidR="007E6503" w:rsidRPr="00C14E68" w:rsidRDefault="007E6503" w:rsidP="007C2EB9">
            <w:pPr>
              <w:spacing w:line="240" w:lineRule="exact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5</w:t>
            </w:r>
            <w:r w:rsidRPr="00EE03E4">
              <w:rPr>
                <w:sz w:val="26"/>
                <w:szCs w:val="26"/>
              </w:rPr>
              <w:t xml:space="preserve">. </w:t>
            </w:r>
            <w:r w:rsidRPr="00C14E68">
              <w:rPr>
                <w:sz w:val="26"/>
                <w:szCs w:val="26"/>
              </w:rPr>
              <w:t>Планирование, учет и контроль за экспл</w:t>
            </w:r>
            <w:r w:rsidRPr="00C14E68">
              <w:rPr>
                <w:sz w:val="26"/>
                <w:szCs w:val="26"/>
              </w:rPr>
              <w:t>у</w:t>
            </w:r>
            <w:r w:rsidRPr="00C14E68">
              <w:rPr>
                <w:sz w:val="26"/>
                <w:szCs w:val="26"/>
              </w:rPr>
              <w:t>атацией бронетанкового вооружения и техники. Пр</w:t>
            </w:r>
            <w:r w:rsidRPr="00C14E68">
              <w:rPr>
                <w:sz w:val="26"/>
                <w:szCs w:val="26"/>
              </w:rPr>
              <w:t>е</w:t>
            </w:r>
            <w:r w:rsidRPr="00C14E68">
              <w:rPr>
                <w:sz w:val="26"/>
                <w:szCs w:val="26"/>
              </w:rPr>
              <w:t>дупреждение повреждений бронетанкового вооруж</w:t>
            </w:r>
            <w:r w:rsidRPr="00C14E68">
              <w:rPr>
                <w:sz w:val="26"/>
                <w:szCs w:val="26"/>
              </w:rPr>
              <w:t>е</w:t>
            </w:r>
            <w:r w:rsidRPr="00C14E68">
              <w:rPr>
                <w:sz w:val="26"/>
                <w:szCs w:val="26"/>
              </w:rPr>
              <w:t>ния и техники.</w:t>
            </w:r>
          </w:p>
        </w:tc>
        <w:tc>
          <w:tcPr>
            <w:tcW w:w="961" w:type="dxa"/>
            <w:vAlign w:val="center"/>
          </w:tcPr>
          <w:p w:rsidR="007E6503" w:rsidRPr="00C14E68" w:rsidRDefault="007E6503" w:rsidP="007C2EB9">
            <w:pPr>
              <w:ind w:left="-992" w:right="33" w:firstLine="992"/>
              <w:jc w:val="center"/>
              <w:rPr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:rsidR="007E6503" w:rsidRPr="00C14E68" w:rsidRDefault="00901BA7" w:rsidP="007C2EB9">
            <w:pPr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732" w:type="dxa"/>
            <w:vAlign w:val="center"/>
          </w:tcPr>
          <w:p w:rsidR="007E6503" w:rsidRPr="00C14E68" w:rsidRDefault="007E6503" w:rsidP="007C2E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7E6503" w:rsidRPr="00C14E68" w:rsidTr="007E6503">
        <w:tc>
          <w:tcPr>
            <w:tcW w:w="6204" w:type="dxa"/>
          </w:tcPr>
          <w:p w:rsidR="007E6503" w:rsidRPr="00C14E68" w:rsidRDefault="007E6503" w:rsidP="007C2EB9">
            <w:pPr>
              <w:spacing w:line="240" w:lineRule="exact"/>
              <w:ind w:firstLine="284"/>
              <w:rPr>
                <w:sz w:val="26"/>
                <w:szCs w:val="26"/>
              </w:rPr>
            </w:pPr>
            <w:r w:rsidRPr="00EE03E4">
              <w:rPr>
                <w:sz w:val="26"/>
                <w:szCs w:val="26"/>
              </w:rPr>
              <w:t xml:space="preserve">Тема </w:t>
            </w:r>
            <w:r>
              <w:rPr>
                <w:sz w:val="26"/>
                <w:szCs w:val="26"/>
              </w:rPr>
              <w:t>6</w:t>
            </w:r>
            <w:r w:rsidRPr="00EE03E4">
              <w:rPr>
                <w:sz w:val="26"/>
                <w:szCs w:val="26"/>
              </w:rPr>
              <w:t xml:space="preserve">. </w:t>
            </w:r>
            <w:r w:rsidRPr="00C14E68">
              <w:rPr>
                <w:sz w:val="26"/>
                <w:szCs w:val="26"/>
              </w:rPr>
              <w:t>Индивидуальный возимый комплект ЗИП танка Т-72Б и боевой машины пехоты БМП-2.</w:t>
            </w:r>
          </w:p>
        </w:tc>
        <w:tc>
          <w:tcPr>
            <w:tcW w:w="961" w:type="dxa"/>
            <w:vAlign w:val="center"/>
          </w:tcPr>
          <w:p w:rsidR="007E6503" w:rsidRPr="00C14E68" w:rsidRDefault="007E6503" w:rsidP="007C2EB9">
            <w:pPr>
              <w:ind w:left="-992" w:right="33" w:firstLine="992"/>
              <w:jc w:val="center"/>
              <w:rPr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:rsidR="007E6503" w:rsidRPr="00C14E68" w:rsidRDefault="007E6503" w:rsidP="007C2EB9">
            <w:pPr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732" w:type="dxa"/>
            <w:vAlign w:val="center"/>
          </w:tcPr>
          <w:p w:rsidR="007E6503" w:rsidRPr="00C14E68" w:rsidRDefault="007E6503" w:rsidP="007C2E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7E6503" w:rsidRPr="00C14E68" w:rsidTr="007E6503">
        <w:tc>
          <w:tcPr>
            <w:tcW w:w="6204" w:type="dxa"/>
          </w:tcPr>
          <w:p w:rsidR="007E6503" w:rsidRPr="00C14E68" w:rsidRDefault="007E6503" w:rsidP="00BD5E1C">
            <w:pPr>
              <w:spacing w:line="240" w:lineRule="exact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7</w:t>
            </w:r>
            <w:r w:rsidRPr="00EE03E4">
              <w:rPr>
                <w:sz w:val="26"/>
                <w:szCs w:val="26"/>
              </w:rPr>
              <w:t xml:space="preserve">. </w:t>
            </w:r>
            <w:r w:rsidRPr="00C14E68">
              <w:rPr>
                <w:sz w:val="26"/>
                <w:szCs w:val="26"/>
              </w:rPr>
              <w:t>Техническое обслуживание боевых машин</w:t>
            </w:r>
            <w:r>
              <w:rPr>
                <w:sz w:val="26"/>
                <w:szCs w:val="26"/>
              </w:rPr>
              <w:t xml:space="preserve"> </w:t>
            </w:r>
            <w:r w:rsidRPr="00C14E68">
              <w:rPr>
                <w:sz w:val="26"/>
                <w:szCs w:val="26"/>
              </w:rPr>
              <w:t>(Т-72Б и БМП-2). Обеспечение надежности и пр</w:t>
            </w:r>
            <w:r w:rsidRPr="00C14E68">
              <w:rPr>
                <w:sz w:val="26"/>
                <w:szCs w:val="26"/>
              </w:rPr>
              <w:t>а</w:t>
            </w:r>
            <w:r w:rsidRPr="00C14E68">
              <w:rPr>
                <w:sz w:val="26"/>
                <w:szCs w:val="26"/>
              </w:rPr>
              <w:t>вильной эксплуатации БТВТ в различных климат</w:t>
            </w:r>
            <w:r w:rsidRPr="00C14E68">
              <w:rPr>
                <w:sz w:val="26"/>
                <w:szCs w:val="26"/>
              </w:rPr>
              <w:t>и</w:t>
            </w:r>
            <w:r w:rsidRPr="00C14E68">
              <w:rPr>
                <w:sz w:val="26"/>
                <w:szCs w:val="26"/>
              </w:rPr>
              <w:t xml:space="preserve">ческих условиях. </w:t>
            </w:r>
          </w:p>
        </w:tc>
        <w:tc>
          <w:tcPr>
            <w:tcW w:w="961" w:type="dxa"/>
            <w:vAlign w:val="center"/>
          </w:tcPr>
          <w:p w:rsidR="007E6503" w:rsidRPr="00C14E68" w:rsidRDefault="007E6503" w:rsidP="007C2EB9">
            <w:pPr>
              <w:ind w:left="-992" w:right="33" w:firstLine="992"/>
              <w:jc w:val="center"/>
              <w:rPr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:rsidR="007E6503" w:rsidRPr="00C14E68" w:rsidRDefault="007E6503" w:rsidP="007C2EB9">
            <w:pPr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1732" w:type="dxa"/>
            <w:vAlign w:val="center"/>
          </w:tcPr>
          <w:p w:rsidR="007E6503" w:rsidRPr="00C14E68" w:rsidRDefault="007E6503" w:rsidP="007C2E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</w:tr>
      <w:tr w:rsidR="007E6503" w:rsidRPr="00C14E68" w:rsidTr="007E6503">
        <w:tc>
          <w:tcPr>
            <w:tcW w:w="6204" w:type="dxa"/>
          </w:tcPr>
          <w:p w:rsidR="007E6503" w:rsidRPr="00C14E68" w:rsidRDefault="007E6503" w:rsidP="007C2EB9">
            <w:pPr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8</w:t>
            </w:r>
            <w:r w:rsidRPr="00EE03E4">
              <w:rPr>
                <w:sz w:val="26"/>
                <w:szCs w:val="26"/>
              </w:rPr>
              <w:t xml:space="preserve">. </w:t>
            </w:r>
            <w:r w:rsidRPr="00C14E68">
              <w:rPr>
                <w:sz w:val="26"/>
                <w:szCs w:val="26"/>
              </w:rPr>
              <w:t>Подготовка танка Т-72Б и боевой машины пехоты БМП-2 к преодолению водных преград.</w:t>
            </w:r>
          </w:p>
        </w:tc>
        <w:tc>
          <w:tcPr>
            <w:tcW w:w="961" w:type="dxa"/>
            <w:vAlign w:val="center"/>
          </w:tcPr>
          <w:p w:rsidR="007E6503" w:rsidRPr="00C14E68" w:rsidRDefault="007E6503" w:rsidP="007C2EB9">
            <w:pPr>
              <w:ind w:left="-992" w:right="33" w:firstLine="992"/>
              <w:jc w:val="center"/>
              <w:rPr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:rsidR="007E6503" w:rsidRPr="00C14E68" w:rsidRDefault="007E6503" w:rsidP="007C2EB9">
            <w:pPr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32" w:type="dxa"/>
            <w:vAlign w:val="center"/>
          </w:tcPr>
          <w:p w:rsidR="007E6503" w:rsidRPr="00C14E68" w:rsidRDefault="007E6503" w:rsidP="007C2E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7E6503" w:rsidRPr="00C14E68" w:rsidTr="007E6503">
        <w:tc>
          <w:tcPr>
            <w:tcW w:w="6204" w:type="dxa"/>
          </w:tcPr>
          <w:p w:rsidR="007E6503" w:rsidRPr="00C14E68" w:rsidRDefault="007E6503" w:rsidP="007C2EB9">
            <w:pPr>
              <w:spacing w:line="240" w:lineRule="exact"/>
              <w:ind w:firstLine="284"/>
              <w:rPr>
                <w:sz w:val="26"/>
                <w:szCs w:val="26"/>
              </w:rPr>
            </w:pPr>
            <w:r w:rsidRPr="00EE03E4">
              <w:rPr>
                <w:sz w:val="26"/>
                <w:szCs w:val="26"/>
              </w:rPr>
              <w:t xml:space="preserve">Тема </w:t>
            </w:r>
            <w:r>
              <w:rPr>
                <w:sz w:val="26"/>
                <w:szCs w:val="26"/>
              </w:rPr>
              <w:t>9</w:t>
            </w:r>
            <w:r w:rsidRPr="00EE03E4">
              <w:rPr>
                <w:sz w:val="26"/>
                <w:szCs w:val="26"/>
              </w:rPr>
              <w:t xml:space="preserve">. </w:t>
            </w:r>
            <w:r w:rsidRPr="00C14E68">
              <w:rPr>
                <w:sz w:val="26"/>
                <w:szCs w:val="26"/>
              </w:rPr>
              <w:t>Проверка и оценка состояния прием и п</w:t>
            </w:r>
            <w:r w:rsidRPr="00C14E68">
              <w:rPr>
                <w:sz w:val="26"/>
                <w:szCs w:val="26"/>
              </w:rPr>
              <w:t>е</w:t>
            </w:r>
            <w:r w:rsidRPr="00C14E68">
              <w:rPr>
                <w:sz w:val="26"/>
                <w:szCs w:val="26"/>
              </w:rPr>
              <w:t>редача бронетанкового вооружения и техники. Бо</w:t>
            </w:r>
            <w:r w:rsidRPr="00C14E68">
              <w:rPr>
                <w:sz w:val="26"/>
                <w:szCs w:val="26"/>
              </w:rPr>
              <w:t>е</w:t>
            </w:r>
            <w:r w:rsidRPr="00C14E68">
              <w:rPr>
                <w:sz w:val="26"/>
                <w:szCs w:val="26"/>
              </w:rPr>
              <w:t>вая готовность БТВТ подразделения, воинской части.</w:t>
            </w:r>
          </w:p>
        </w:tc>
        <w:tc>
          <w:tcPr>
            <w:tcW w:w="961" w:type="dxa"/>
            <w:vAlign w:val="center"/>
          </w:tcPr>
          <w:p w:rsidR="007E6503" w:rsidRPr="00C14E68" w:rsidRDefault="007E6503" w:rsidP="007C2EB9">
            <w:pPr>
              <w:ind w:left="-992" w:right="33" w:firstLine="992"/>
              <w:jc w:val="center"/>
              <w:rPr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:rsidR="007E6503" w:rsidRPr="00C14E68" w:rsidRDefault="007E6503" w:rsidP="007C2EB9">
            <w:pPr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732" w:type="dxa"/>
            <w:vAlign w:val="center"/>
          </w:tcPr>
          <w:p w:rsidR="007E6503" w:rsidRPr="00C14E68" w:rsidRDefault="007E6503" w:rsidP="007C2E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7E6503" w:rsidRPr="00901BA7" w:rsidTr="007E6503">
        <w:tc>
          <w:tcPr>
            <w:tcW w:w="6204" w:type="dxa"/>
          </w:tcPr>
          <w:p w:rsidR="007E6503" w:rsidRPr="00901BA7" w:rsidRDefault="007E6503" w:rsidP="007C2EB9">
            <w:pPr>
              <w:spacing w:line="240" w:lineRule="exact"/>
              <w:ind w:firstLine="284"/>
              <w:rPr>
                <w:sz w:val="26"/>
                <w:szCs w:val="26"/>
              </w:rPr>
            </w:pPr>
            <w:r w:rsidRPr="00901BA7">
              <w:rPr>
                <w:sz w:val="26"/>
                <w:szCs w:val="26"/>
              </w:rPr>
              <w:t>Тема 10. Хранение бронетанковых вооружения и техники. Подготовка машин к хранению и их соде</w:t>
            </w:r>
            <w:r w:rsidRPr="00901BA7">
              <w:rPr>
                <w:sz w:val="26"/>
                <w:szCs w:val="26"/>
              </w:rPr>
              <w:t>р</w:t>
            </w:r>
            <w:r w:rsidRPr="00901BA7">
              <w:rPr>
                <w:sz w:val="26"/>
                <w:szCs w:val="26"/>
              </w:rPr>
              <w:t>жание в процессе хранения.</w:t>
            </w:r>
          </w:p>
        </w:tc>
        <w:tc>
          <w:tcPr>
            <w:tcW w:w="961" w:type="dxa"/>
            <w:vAlign w:val="center"/>
          </w:tcPr>
          <w:p w:rsidR="007E6503" w:rsidRPr="00901BA7" w:rsidRDefault="007E6503" w:rsidP="007C2EB9">
            <w:pPr>
              <w:ind w:left="-992" w:right="33" w:firstLine="992"/>
              <w:jc w:val="center"/>
              <w:rPr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:rsidR="007E6503" w:rsidRPr="00901BA7" w:rsidRDefault="007E6503" w:rsidP="007C2EB9">
            <w:pPr>
              <w:ind w:firstLine="34"/>
              <w:jc w:val="center"/>
              <w:rPr>
                <w:sz w:val="26"/>
                <w:szCs w:val="26"/>
              </w:rPr>
            </w:pPr>
            <w:r w:rsidRPr="00901BA7">
              <w:rPr>
                <w:sz w:val="26"/>
                <w:szCs w:val="26"/>
              </w:rPr>
              <w:t>12</w:t>
            </w:r>
          </w:p>
        </w:tc>
        <w:tc>
          <w:tcPr>
            <w:tcW w:w="1732" w:type="dxa"/>
            <w:vAlign w:val="center"/>
          </w:tcPr>
          <w:p w:rsidR="007E6503" w:rsidRPr="00901BA7" w:rsidRDefault="007E6503" w:rsidP="007C2EB9">
            <w:pPr>
              <w:jc w:val="center"/>
              <w:rPr>
                <w:sz w:val="26"/>
                <w:szCs w:val="26"/>
              </w:rPr>
            </w:pPr>
            <w:r w:rsidRPr="00901BA7">
              <w:rPr>
                <w:sz w:val="26"/>
                <w:szCs w:val="26"/>
              </w:rPr>
              <w:t>12</w:t>
            </w:r>
          </w:p>
        </w:tc>
      </w:tr>
      <w:tr w:rsidR="007E6503" w:rsidRPr="00901BA7" w:rsidTr="007E6503">
        <w:tc>
          <w:tcPr>
            <w:tcW w:w="6204" w:type="dxa"/>
            <w:vAlign w:val="center"/>
          </w:tcPr>
          <w:p w:rsidR="007E6503" w:rsidRPr="00901BA7" w:rsidRDefault="007E6503" w:rsidP="007C2EB9">
            <w:pPr>
              <w:ind w:firstLine="284"/>
              <w:rPr>
                <w:sz w:val="26"/>
                <w:szCs w:val="26"/>
              </w:rPr>
            </w:pPr>
            <w:r w:rsidRPr="00901BA7">
              <w:rPr>
                <w:sz w:val="26"/>
                <w:szCs w:val="26"/>
              </w:rPr>
              <w:t>Тема 11. Методическая подготовка.</w:t>
            </w:r>
          </w:p>
        </w:tc>
        <w:tc>
          <w:tcPr>
            <w:tcW w:w="961" w:type="dxa"/>
            <w:vAlign w:val="center"/>
          </w:tcPr>
          <w:p w:rsidR="007E6503" w:rsidRPr="00901BA7" w:rsidRDefault="007E6503" w:rsidP="007C2EB9">
            <w:pPr>
              <w:ind w:left="-992" w:right="33" w:firstLine="992"/>
              <w:jc w:val="center"/>
              <w:rPr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:rsidR="007E6503" w:rsidRPr="00901BA7" w:rsidRDefault="007E6503" w:rsidP="007C2EB9">
            <w:pPr>
              <w:ind w:firstLine="34"/>
              <w:jc w:val="center"/>
              <w:rPr>
                <w:sz w:val="26"/>
                <w:szCs w:val="26"/>
              </w:rPr>
            </w:pPr>
            <w:r w:rsidRPr="00901BA7">
              <w:rPr>
                <w:sz w:val="26"/>
                <w:szCs w:val="26"/>
              </w:rPr>
              <w:t>8</w:t>
            </w:r>
          </w:p>
        </w:tc>
        <w:tc>
          <w:tcPr>
            <w:tcW w:w="1732" w:type="dxa"/>
            <w:vAlign w:val="center"/>
          </w:tcPr>
          <w:p w:rsidR="007E6503" w:rsidRPr="00901BA7" w:rsidRDefault="007E6503" w:rsidP="007C2EB9">
            <w:pPr>
              <w:jc w:val="center"/>
              <w:rPr>
                <w:sz w:val="26"/>
                <w:szCs w:val="26"/>
              </w:rPr>
            </w:pPr>
            <w:r w:rsidRPr="00901BA7">
              <w:rPr>
                <w:sz w:val="26"/>
                <w:szCs w:val="26"/>
              </w:rPr>
              <w:t>8</w:t>
            </w:r>
          </w:p>
        </w:tc>
      </w:tr>
      <w:tr w:rsidR="007E6503" w:rsidRPr="00C14E68" w:rsidTr="007E6503">
        <w:tc>
          <w:tcPr>
            <w:tcW w:w="6204" w:type="dxa"/>
            <w:vAlign w:val="center"/>
          </w:tcPr>
          <w:p w:rsidR="007E6503" w:rsidRPr="00901BA7" w:rsidRDefault="007E6503" w:rsidP="00457811">
            <w:pPr>
              <w:ind w:firstLine="709"/>
              <w:jc w:val="right"/>
              <w:rPr>
                <w:sz w:val="26"/>
                <w:szCs w:val="26"/>
              </w:rPr>
            </w:pPr>
            <w:r w:rsidRPr="00901BA7">
              <w:rPr>
                <w:sz w:val="26"/>
                <w:szCs w:val="26"/>
              </w:rPr>
              <w:t>ВСЕГО:</w:t>
            </w:r>
          </w:p>
        </w:tc>
        <w:tc>
          <w:tcPr>
            <w:tcW w:w="961" w:type="dxa"/>
            <w:vAlign w:val="center"/>
          </w:tcPr>
          <w:p w:rsidR="007E6503" w:rsidRPr="00901BA7" w:rsidRDefault="00901BA7" w:rsidP="007C2EB9">
            <w:pPr>
              <w:ind w:left="-992" w:right="33" w:firstLine="992"/>
              <w:jc w:val="center"/>
              <w:rPr>
                <w:sz w:val="26"/>
                <w:szCs w:val="26"/>
              </w:rPr>
            </w:pPr>
            <w:r w:rsidRPr="00901BA7">
              <w:rPr>
                <w:sz w:val="26"/>
                <w:szCs w:val="26"/>
              </w:rPr>
              <w:t>8</w:t>
            </w:r>
          </w:p>
        </w:tc>
        <w:tc>
          <w:tcPr>
            <w:tcW w:w="1023" w:type="dxa"/>
            <w:vAlign w:val="center"/>
          </w:tcPr>
          <w:p w:rsidR="007E6503" w:rsidRPr="00901BA7" w:rsidRDefault="007E6503" w:rsidP="007C2EB9">
            <w:pPr>
              <w:ind w:firstLine="34"/>
              <w:jc w:val="center"/>
              <w:rPr>
                <w:sz w:val="26"/>
                <w:szCs w:val="26"/>
              </w:rPr>
            </w:pPr>
            <w:r w:rsidRPr="00901BA7">
              <w:rPr>
                <w:sz w:val="26"/>
                <w:szCs w:val="26"/>
              </w:rPr>
              <w:t>104</w:t>
            </w:r>
          </w:p>
        </w:tc>
        <w:tc>
          <w:tcPr>
            <w:tcW w:w="1732" w:type="dxa"/>
            <w:vAlign w:val="center"/>
          </w:tcPr>
          <w:p w:rsidR="007E6503" w:rsidRPr="00C14E68" w:rsidRDefault="007E6503" w:rsidP="007C2EB9">
            <w:pPr>
              <w:jc w:val="center"/>
              <w:rPr>
                <w:sz w:val="26"/>
                <w:szCs w:val="26"/>
              </w:rPr>
            </w:pPr>
            <w:r w:rsidRPr="00901BA7">
              <w:rPr>
                <w:sz w:val="26"/>
                <w:szCs w:val="26"/>
              </w:rPr>
              <w:t>112</w:t>
            </w:r>
            <w:r w:rsidR="00901BA7">
              <w:rPr>
                <w:sz w:val="26"/>
                <w:szCs w:val="26"/>
              </w:rPr>
              <w:t>3</w:t>
            </w:r>
            <w:bookmarkStart w:id="0" w:name="_GoBack"/>
            <w:bookmarkEnd w:id="0"/>
          </w:p>
        </w:tc>
      </w:tr>
    </w:tbl>
    <w:p w:rsidR="009A440D" w:rsidRDefault="009A440D" w:rsidP="0045781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9A440D" w:rsidRPr="006C056A" w:rsidRDefault="006F60CA" w:rsidP="0045781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  <w:r w:rsidRPr="006C056A">
        <w:rPr>
          <w:b/>
          <w:bCs/>
          <w:sz w:val="28"/>
          <w:szCs w:val="28"/>
        </w:rPr>
        <w:lastRenderedPageBreak/>
        <w:t>СОДЕРЖАНИЕ УЧЕБНОГО МАТЕРИАЛА</w:t>
      </w:r>
    </w:p>
    <w:p w:rsidR="006F60CA" w:rsidRPr="006C056A" w:rsidRDefault="006F60CA" w:rsidP="0045781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14172" w:rsidRPr="00414172" w:rsidRDefault="00414172" w:rsidP="00457811">
      <w:pPr>
        <w:ind w:firstLine="709"/>
        <w:jc w:val="center"/>
        <w:rPr>
          <w:b/>
          <w:bCs/>
          <w:sz w:val="28"/>
        </w:rPr>
      </w:pPr>
      <w:r w:rsidRPr="00414172">
        <w:rPr>
          <w:b/>
          <w:bCs/>
          <w:sz w:val="28"/>
        </w:rPr>
        <w:t xml:space="preserve">Тема 1. Основы эксплуатации бронетанкового вооружения и </w:t>
      </w:r>
      <w:r>
        <w:rPr>
          <w:b/>
          <w:bCs/>
          <w:sz w:val="28"/>
        </w:rPr>
        <w:br/>
      </w:r>
      <w:r w:rsidR="00B71673">
        <w:rPr>
          <w:b/>
          <w:bCs/>
          <w:sz w:val="28"/>
        </w:rPr>
        <w:t>техники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Основные положения по организации эксплуатации машин. Деление БТВТ по назначению и группам эксплуатации, нормы расхода моторесурсов БТВТ. Гарантийные и межремонтные ресурсы бронетанкового вооружения. Система, виды и периодичность технического обслуживания БТВТ. Организ</w:t>
      </w:r>
      <w:r w:rsidRPr="00414172">
        <w:rPr>
          <w:bCs/>
          <w:sz w:val="28"/>
        </w:rPr>
        <w:t>а</w:t>
      </w:r>
      <w:r w:rsidRPr="00414172">
        <w:rPr>
          <w:bCs/>
          <w:sz w:val="28"/>
        </w:rPr>
        <w:t>ция технического обслуживания в различных условиях боевой деятельности войск. Обязанности должностных лиц по организации эксплуатации бронета</w:t>
      </w:r>
      <w:r w:rsidRPr="00414172">
        <w:rPr>
          <w:bCs/>
          <w:sz w:val="28"/>
        </w:rPr>
        <w:t>н</w:t>
      </w:r>
      <w:r w:rsidRPr="00414172">
        <w:rPr>
          <w:bCs/>
          <w:sz w:val="28"/>
        </w:rPr>
        <w:t>кового вооружения. Положения руководящих документов о порядке организ</w:t>
      </w:r>
      <w:r w:rsidRPr="00414172">
        <w:rPr>
          <w:bCs/>
          <w:sz w:val="28"/>
        </w:rPr>
        <w:t>а</w:t>
      </w:r>
      <w:r w:rsidRPr="00414172">
        <w:rPr>
          <w:bCs/>
          <w:sz w:val="28"/>
        </w:rPr>
        <w:t>ции эксплуатации и норм расхода моторесурсов.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</w:p>
    <w:p w:rsidR="00414172" w:rsidRPr="00414172" w:rsidRDefault="00B71673" w:rsidP="00457811">
      <w:pPr>
        <w:ind w:firstLine="709"/>
        <w:jc w:val="center"/>
        <w:rPr>
          <w:b/>
          <w:bCs/>
          <w:sz w:val="28"/>
        </w:rPr>
      </w:pPr>
      <w:r>
        <w:rPr>
          <w:b/>
          <w:bCs/>
          <w:sz w:val="28"/>
        </w:rPr>
        <w:t>Тема 2. Основы безопасности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Основы организации и охрана труда, требования безопасности при в</w:t>
      </w:r>
      <w:r w:rsidRPr="00414172">
        <w:rPr>
          <w:bCs/>
          <w:sz w:val="28"/>
        </w:rPr>
        <w:t>о</w:t>
      </w:r>
      <w:r w:rsidRPr="00414172">
        <w:rPr>
          <w:bCs/>
          <w:sz w:val="28"/>
        </w:rPr>
        <w:t>оружении и технике. Требования пожарной безопасности и электробезопасн</w:t>
      </w:r>
      <w:r w:rsidRPr="00414172">
        <w:rPr>
          <w:bCs/>
          <w:sz w:val="28"/>
        </w:rPr>
        <w:t>о</w:t>
      </w:r>
      <w:r w:rsidRPr="00414172">
        <w:rPr>
          <w:bCs/>
          <w:sz w:val="28"/>
        </w:rPr>
        <w:t>сти. Требования при эксплуатации сосудов высокого давления и грузоподъе</w:t>
      </w:r>
      <w:r w:rsidRPr="00414172">
        <w:rPr>
          <w:bCs/>
          <w:sz w:val="28"/>
        </w:rPr>
        <w:t>м</w:t>
      </w:r>
      <w:r w:rsidRPr="00414172">
        <w:rPr>
          <w:bCs/>
          <w:sz w:val="28"/>
        </w:rPr>
        <w:t>ных средств. Положения руководящих документов о порядке испытаний и з</w:t>
      </w:r>
      <w:r w:rsidRPr="00414172">
        <w:rPr>
          <w:bCs/>
          <w:sz w:val="28"/>
        </w:rPr>
        <w:t>а</w:t>
      </w:r>
      <w:r w:rsidRPr="00414172">
        <w:rPr>
          <w:bCs/>
          <w:sz w:val="28"/>
        </w:rPr>
        <w:t>рядке баллонов высокого давления. Обязанности должностных лиц по обесп</w:t>
      </w:r>
      <w:r w:rsidRPr="00414172">
        <w:rPr>
          <w:bCs/>
          <w:sz w:val="28"/>
        </w:rPr>
        <w:t>е</w:t>
      </w:r>
      <w:r w:rsidRPr="00414172">
        <w:rPr>
          <w:bCs/>
          <w:sz w:val="28"/>
        </w:rPr>
        <w:t>чению требований безопасности.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</w:p>
    <w:p w:rsidR="00414172" w:rsidRPr="00414172" w:rsidRDefault="00414172" w:rsidP="00457811">
      <w:pPr>
        <w:ind w:firstLine="709"/>
        <w:jc w:val="center"/>
        <w:rPr>
          <w:b/>
          <w:bCs/>
          <w:sz w:val="28"/>
        </w:rPr>
      </w:pPr>
      <w:r w:rsidRPr="00414172">
        <w:rPr>
          <w:b/>
          <w:bCs/>
          <w:sz w:val="28"/>
        </w:rPr>
        <w:t>Тем</w:t>
      </w:r>
      <w:r w:rsidR="00B71673">
        <w:rPr>
          <w:b/>
          <w:bCs/>
          <w:sz w:val="28"/>
        </w:rPr>
        <w:t>а 3. Эксплуатационные материалы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Эксплуатационные материалы, применяемые при эксплуатации БТВТ. Классификация горючего, используемого для БТ техники. Дизельные топлива и требования, предъявляемые к ним, нормы расхода и мероприятия по экономии горючего. Бензины, применяемые при эксплуатации БТ техники и требования, предъявляемые к ним. Требования безопасности.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Назначение смазочных масел, их классификация, марки масел, примен</w:t>
      </w:r>
      <w:r w:rsidRPr="00414172">
        <w:rPr>
          <w:bCs/>
          <w:sz w:val="28"/>
        </w:rPr>
        <w:t>я</w:t>
      </w:r>
      <w:r w:rsidRPr="00414172">
        <w:rPr>
          <w:bCs/>
          <w:sz w:val="28"/>
        </w:rPr>
        <w:t xml:space="preserve">емых при эксплуатации БТВТ, нормы расхода. Назначение пластичных смазок, их классификация, марки смазок, применяемых при эксплуатации БТВТ, нормы расхода. Мероприятия по сбережению и экономии эксплуатационных </w:t>
      </w:r>
      <w:r w:rsidR="00984F77">
        <w:rPr>
          <w:bCs/>
          <w:sz w:val="28"/>
        </w:rPr>
        <w:br/>
      </w:r>
      <w:r w:rsidRPr="00414172">
        <w:rPr>
          <w:bCs/>
          <w:sz w:val="28"/>
        </w:rPr>
        <w:t>материалов.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 xml:space="preserve">Специальные жидкости, применяемые при эксплуатации БТВТ. 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Охлаждающие жидкости, их назначение, состав и порядок приготовл</w:t>
      </w:r>
      <w:r w:rsidRPr="00414172">
        <w:rPr>
          <w:bCs/>
          <w:sz w:val="28"/>
        </w:rPr>
        <w:t>е</w:t>
      </w:r>
      <w:r w:rsidRPr="00414172">
        <w:rPr>
          <w:bCs/>
          <w:sz w:val="28"/>
        </w:rPr>
        <w:t>ния. Нормирование расхода, учет и мероприятия по сбережению и экономии эксплуатационных материалов. Требования безопасности.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</w:p>
    <w:p w:rsidR="00414172" w:rsidRPr="00414172" w:rsidRDefault="00414172" w:rsidP="00457811">
      <w:pPr>
        <w:ind w:firstLine="709"/>
        <w:jc w:val="center"/>
        <w:rPr>
          <w:b/>
          <w:bCs/>
          <w:sz w:val="28"/>
        </w:rPr>
      </w:pPr>
      <w:r w:rsidRPr="00414172">
        <w:rPr>
          <w:b/>
          <w:bCs/>
          <w:sz w:val="28"/>
        </w:rPr>
        <w:t>Тема 4. Устройство парков и внутренняя служба в них. Парковое оборудование. Подвижные сре</w:t>
      </w:r>
      <w:r w:rsidR="00B71673">
        <w:rPr>
          <w:b/>
          <w:bCs/>
          <w:sz w:val="28"/>
        </w:rPr>
        <w:t>дства технического обслуживания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Определение парка. Виды парков и их назначение. Требования, предъя</w:t>
      </w:r>
      <w:r w:rsidRPr="00414172">
        <w:rPr>
          <w:bCs/>
          <w:sz w:val="28"/>
        </w:rPr>
        <w:t>в</w:t>
      </w:r>
      <w:r w:rsidRPr="00414172">
        <w:rPr>
          <w:bCs/>
          <w:sz w:val="28"/>
        </w:rPr>
        <w:t>ляемые к территории парка. Постоянные парки. Основные элементы постоя</w:t>
      </w:r>
      <w:r w:rsidRPr="00414172">
        <w:rPr>
          <w:bCs/>
          <w:sz w:val="28"/>
        </w:rPr>
        <w:t>н</w:t>
      </w:r>
      <w:r w:rsidRPr="00414172">
        <w:rPr>
          <w:bCs/>
          <w:sz w:val="28"/>
        </w:rPr>
        <w:t>ного парка, их назначение, взаимное расположение, общее устройство и осно</w:t>
      </w:r>
      <w:r w:rsidRPr="00414172">
        <w:rPr>
          <w:bCs/>
          <w:sz w:val="28"/>
        </w:rPr>
        <w:t>в</w:t>
      </w:r>
      <w:r w:rsidRPr="00414172">
        <w:rPr>
          <w:bCs/>
          <w:sz w:val="28"/>
        </w:rPr>
        <w:t>ное оборудование. Устройство и оборудование полевых парков. Порядок вых</w:t>
      </w:r>
      <w:r w:rsidRPr="00414172">
        <w:rPr>
          <w:bCs/>
          <w:sz w:val="28"/>
        </w:rPr>
        <w:t>о</w:t>
      </w:r>
      <w:r w:rsidRPr="00414172">
        <w:rPr>
          <w:bCs/>
          <w:sz w:val="28"/>
        </w:rPr>
        <w:t>да машин из парка и возвращение их в парк. Технологический процесс техн</w:t>
      </w:r>
      <w:r w:rsidRPr="00414172">
        <w:rPr>
          <w:bCs/>
          <w:sz w:val="28"/>
        </w:rPr>
        <w:t>и</w:t>
      </w:r>
      <w:r w:rsidRPr="00414172">
        <w:rPr>
          <w:bCs/>
          <w:sz w:val="28"/>
        </w:rPr>
        <w:lastRenderedPageBreak/>
        <w:t>ческого обслуживания машин в постоянном парке. Линия технического обсл</w:t>
      </w:r>
      <w:r w:rsidRPr="00414172">
        <w:rPr>
          <w:bCs/>
          <w:sz w:val="28"/>
        </w:rPr>
        <w:t>у</w:t>
      </w:r>
      <w:r w:rsidRPr="00414172">
        <w:rPr>
          <w:bCs/>
          <w:sz w:val="28"/>
        </w:rPr>
        <w:t>живания. Суточный наряд в парке. Документация дежурного по парку. Прот</w:t>
      </w:r>
      <w:r w:rsidRPr="00414172">
        <w:rPr>
          <w:bCs/>
          <w:sz w:val="28"/>
        </w:rPr>
        <w:t>и</w:t>
      </w:r>
      <w:r w:rsidRPr="00414172">
        <w:rPr>
          <w:bCs/>
          <w:sz w:val="28"/>
        </w:rPr>
        <w:t>вопожарная охрана в парке.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Классификация и назначение стационарных средств технического обсл</w:t>
      </w:r>
      <w:r w:rsidRPr="00414172">
        <w:rPr>
          <w:bCs/>
          <w:sz w:val="28"/>
        </w:rPr>
        <w:t>у</w:t>
      </w:r>
      <w:r w:rsidRPr="00414172">
        <w:rPr>
          <w:bCs/>
          <w:sz w:val="28"/>
        </w:rPr>
        <w:t>живания, правила пользования ими. Особенности организации технического обслуживания в полевых условиях. Порядок обеспечения и категорирования оборудования для ремонта и эксплуатации вооружения и военной техники. Р</w:t>
      </w:r>
      <w:r w:rsidRPr="00414172">
        <w:rPr>
          <w:bCs/>
          <w:sz w:val="28"/>
        </w:rPr>
        <w:t>у</w:t>
      </w:r>
      <w:r w:rsidRPr="00414172">
        <w:rPr>
          <w:bCs/>
          <w:sz w:val="28"/>
        </w:rPr>
        <w:t>ководящие документы о порядке оборудования парков воинских частей.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Оборудование для заправки машин топливом, смазочными материалами, подъемное оборудование, оборудование для консервации машин. Оборудов</w:t>
      </w:r>
      <w:r w:rsidRPr="00414172">
        <w:rPr>
          <w:bCs/>
          <w:sz w:val="28"/>
        </w:rPr>
        <w:t>а</w:t>
      </w:r>
      <w:r w:rsidRPr="00414172">
        <w:rPr>
          <w:bCs/>
          <w:sz w:val="28"/>
        </w:rPr>
        <w:t>ние для технического обслуживания, диагностики и контроля систем.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Назначение и состав подвижных средств технического обслуживания и технической помощи. Назначение, техническая характеристика, общее устро</w:t>
      </w:r>
      <w:r w:rsidRPr="00414172">
        <w:rPr>
          <w:bCs/>
          <w:sz w:val="28"/>
        </w:rPr>
        <w:t>й</w:t>
      </w:r>
      <w:r w:rsidRPr="00414172">
        <w:rPr>
          <w:bCs/>
          <w:sz w:val="28"/>
        </w:rPr>
        <w:t>ство и основное оборудование мастерской МТО-80. Назначение, техническая характеристика и общее устройство средств заправки ГСМ, подвижной ко</w:t>
      </w:r>
      <w:r w:rsidRPr="00414172">
        <w:rPr>
          <w:bCs/>
          <w:sz w:val="28"/>
        </w:rPr>
        <w:t>м</w:t>
      </w:r>
      <w:r w:rsidRPr="00414172">
        <w:rPr>
          <w:bCs/>
          <w:sz w:val="28"/>
        </w:rPr>
        <w:t>прессорной установки ПКУ-150П и ПЗУС-П. Использование подвижных средств обслуживания при эксплуатации.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Установка крана-стрелы в рабочее положение. Требования безопасности при выполнении работ с помощью крана-стрелы мастерской МТО-80. Разве</w:t>
      </w:r>
      <w:r w:rsidRPr="00414172">
        <w:rPr>
          <w:bCs/>
          <w:sz w:val="28"/>
        </w:rPr>
        <w:t>р</w:t>
      </w:r>
      <w:r w:rsidRPr="00414172">
        <w:rPr>
          <w:bCs/>
          <w:sz w:val="28"/>
        </w:rPr>
        <w:t>тывание моечной машины. Развертывание стенда для промывки кассет возд</w:t>
      </w:r>
      <w:r w:rsidRPr="00414172">
        <w:rPr>
          <w:bCs/>
          <w:sz w:val="28"/>
        </w:rPr>
        <w:t>у</w:t>
      </w:r>
      <w:r w:rsidRPr="00414172">
        <w:rPr>
          <w:bCs/>
          <w:sz w:val="28"/>
        </w:rPr>
        <w:t>хоочистителя и ванны для промасливания кассет ВТИ.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</w:p>
    <w:p w:rsidR="00414172" w:rsidRPr="00414172" w:rsidRDefault="00414172" w:rsidP="00457811">
      <w:pPr>
        <w:ind w:firstLine="709"/>
        <w:jc w:val="center"/>
        <w:rPr>
          <w:b/>
          <w:bCs/>
          <w:sz w:val="28"/>
        </w:rPr>
      </w:pPr>
      <w:r w:rsidRPr="00414172">
        <w:rPr>
          <w:b/>
          <w:bCs/>
          <w:sz w:val="28"/>
        </w:rPr>
        <w:t>Тема 5. Планирование, учет и контроль за эксплуатацией бронета</w:t>
      </w:r>
      <w:r w:rsidRPr="00414172">
        <w:rPr>
          <w:b/>
          <w:bCs/>
          <w:sz w:val="28"/>
        </w:rPr>
        <w:t>н</w:t>
      </w:r>
      <w:r w:rsidRPr="00414172">
        <w:rPr>
          <w:b/>
          <w:bCs/>
          <w:sz w:val="28"/>
        </w:rPr>
        <w:t>кового вооружения и техники. Предупреждение повреждений бронетанк</w:t>
      </w:r>
      <w:r w:rsidRPr="00414172">
        <w:rPr>
          <w:b/>
          <w:bCs/>
          <w:sz w:val="28"/>
        </w:rPr>
        <w:t>о</w:t>
      </w:r>
      <w:r w:rsidR="00B71673">
        <w:rPr>
          <w:b/>
          <w:bCs/>
          <w:sz w:val="28"/>
        </w:rPr>
        <w:t>вого вооружения и техники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Виды, цели, задачи и порядок планирования эксплуатации БТВТ в ми</w:t>
      </w:r>
      <w:r w:rsidRPr="00414172">
        <w:rPr>
          <w:bCs/>
          <w:sz w:val="28"/>
        </w:rPr>
        <w:t>р</w:t>
      </w:r>
      <w:r w:rsidRPr="00414172">
        <w:rPr>
          <w:bCs/>
          <w:sz w:val="28"/>
        </w:rPr>
        <w:t>ное и военное время. Понятие о перспективном, годовом и месячном планах эксплуатации и выхода машин в ремонт. Учет и контроль выполнения планов эксплуатации и ремонта. Принципы планирования, мероприятия по сокращ</w:t>
      </w:r>
      <w:r w:rsidRPr="00414172">
        <w:rPr>
          <w:bCs/>
          <w:sz w:val="28"/>
        </w:rPr>
        <w:t>е</w:t>
      </w:r>
      <w:r w:rsidRPr="00414172">
        <w:rPr>
          <w:bCs/>
          <w:sz w:val="28"/>
        </w:rPr>
        <w:t>нию расходов моторесурсов. Основные учетные документы. Документы, вед</w:t>
      </w:r>
      <w:r w:rsidRPr="00414172">
        <w:rPr>
          <w:bCs/>
          <w:sz w:val="28"/>
        </w:rPr>
        <w:t>у</w:t>
      </w:r>
      <w:r w:rsidRPr="00414172">
        <w:rPr>
          <w:bCs/>
          <w:sz w:val="28"/>
        </w:rPr>
        <w:t>щиеся в подразделении (части). Эксплуатационная документация на танк (БМП-2) и ее ведение.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Практические работы по оформлению разделов формуляра машины V, VIII, IX, X, XI, XIV.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Практические работы по заполнению путевого листа, книги учета работы машин и расхода горючего и масел, наряда на использование машин.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Причины возникновения повреждений и их классификация. Расследов</w:t>
      </w:r>
      <w:r w:rsidRPr="00414172">
        <w:rPr>
          <w:bCs/>
          <w:sz w:val="28"/>
        </w:rPr>
        <w:t>а</w:t>
      </w:r>
      <w:r w:rsidRPr="00414172">
        <w:rPr>
          <w:bCs/>
          <w:sz w:val="28"/>
        </w:rPr>
        <w:t>ние повреждений. Порядок предъявления и удовлетворения рекламаций. Вызов представителя поставщика. Порядок составления рекламаций. Мероприятия по предупреждению повреждений и продлению межремонтного ресурса.</w:t>
      </w:r>
    </w:p>
    <w:p w:rsidR="00414172" w:rsidRDefault="00414172" w:rsidP="00457811">
      <w:pPr>
        <w:ind w:firstLine="709"/>
        <w:jc w:val="both"/>
        <w:rPr>
          <w:bCs/>
          <w:sz w:val="28"/>
        </w:rPr>
      </w:pPr>
    </w:p>
    <w:p w:rsidR="007C2EB9" w:rsidRDefault="007C2EB9" w:rsidP="00457811">
      <w:pPr>
        <w:ind w:firstLine="709"/>
        <w:jc w:val="both"/>
        <w:rPr>
          <w:bCs/>
          <w:sz w:val="28"/>
        </w:rPr>
      </w:pPr>
    </w:p>
    <w:p w:rsidR="007C2EB9" w:rsidRPr="00414172" w:rsidRDefault="007C2EB9" w:rsidP="00457811">
      <w:pPr>
        <w:ind w:firstLine="709"/>
        <w:jc w:val="both"/>
        <w:rPr>
          <w:bCs/>
          <w:sz w:val="28"/>
        </w:rPr>
      </w:pPr>
    </w:p>
    <w:p w:rsidR="00414172" w:rsidRPr="00414172" w:rsidRDefault="00414172" w:rsidP="00457811">
      <w:pPr>
        <w:ind w:firstLine="709"/>
        <w:jc w:val="center"/>
        <w:rPr>
          <w:b/>
          <w:bCs/>
          <w:sz w:val="28"/>
        </w:rPr>
      </w:pPr>
      <w:r w:rsidRPr="00414172">
        <w:rPr>
          <w:b/>
          <w:bCs/>
          <w:sz w:val="28"/>
        </w:rPr>
        <w:lastRenderedPageBreak/>
        <w:t xml:space="preserve">Тема 6. Индивидуальный возимый комплект ЗИП танка Т-72Б и </w:t>
      </w:r>
      <w:r w:rsidR="00984F77">
        <w:rPr>
          <w:b/>
          <w:bCs/>
          <w:sz w:val="28"/>
        </w:rPr>
        <w:br/>
      </w:r>
      <w:r w:rsidR="00B71673">
        <w:rPr>
          <w:b/>
          <w:bCs/>
          <w:sz w:val="28"/>
        </w:rPr>
        <w:t>боевой машины пехоты БМП-2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Назначение, деление ЗИПа на группы и выполняемые работы. Перечень документов ЗИПа танка Т-72Б. Порядок расходования и доукомплектования ЗИПа. Порядок сдачи ЗИПа при отправке машин в капитальный ремонт (КР) и при передаче из части в часть. Порядок получения учета и списания БТВТ и бронетанкового имущества (БТИ), сроки их службы, порядок снабжения части, подразделения техническим имуществом, истребование и получение его со склада части, учет, правила хранения, консервации, освежения и выдачи им</w:t>
      </w:r>
      <w:r w:rsidRPr="00414172">
        <w:rPr>
          <w:bCs/>
          <w:sz w:val="28"/>
        </w:rPr>
        <w:t>у</w:t>
      </w:r>
      <w:r w:rsidRPr="00414172">
        <w:rPr>
          <w:bCs/>
          <w:sz w:val="28"/>
        </w:rPr>
        <w:t>щества. Положения руководящих документов о порядке списания и учете мат</w:t>
      </w:r>
      <w:r w:rsidRPr="00414172">
        <w:rPr>
          <w:bCs/>
          <w:sz w:val="28"/>
        </w:rPr>
        <w:t>е</w:t>
      </w:r>
      <w:r w:rsidRPr="00414172">
        <w:rPr>
          <w:bCs/>
          <w:sz w:val="28"/>
        </w:rPr>
        <w:t>риальных средств.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Перечень ЗИПа танка Т-72Б, его наименование, количество и место укладки ЗИПа снаружи и внутри танка. Укладка табельного имущества, не комплектуемого предприятием. Перечень ЗИПа боевой машины пехоты БМП-2, его наименование, количество и место укладки ЗИПа снаружи и внутри БМП-2. Укладка табельного имущества, не комплектуемого предприятием. Оформл</w:t>
      </w:r>
      <w:r w:rsidRPr="00414172">
        <w:rPr>
          <w:bCs/>
          <w:sz w:val="28"/>
        </w:rPr>
        <w:t>е</w:t>
      </w:r>
      <w:r w:rsidRPr="00414172">
        <w:rPr>
          <w:bCs/>
          <w:sz w:val="28"/>
        </w:rPr>
        <w:t>ние документации по изменению качественного состояния, списанию индив</w:t>
      </w:r>
      <w:r w:rsidRPr="00414172">
        <w:rPr>
          <w:bCs/>
          <w:sz w:val="28"/>
        </w:rPr>
        <w:t>и</w:t>
      </w:r>
      <w:r w:rsidRPr="00414172">
        <w:rPr>
          <w:bCs/>
          <w:sz w:val="28"/>
        </w:rPr>
        <w:t>дуального наименования ЗИП, карточки некомплектности.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</w:p>
    <w:p w:rsidR="00414172" w:rsidRPr="00414172" w:rsidRDefault="00414172" w:rsidP="00457811">
      <w:pPr>
        <w:ind w:firstLine="709"/>
        <w:jc w:val="center"/>
        <w:rPr>
          <w:b/>
          <w:bCs/>
          <w:sz w:val="28"/>
        </w:rPr>
      </w:pPr>
      <w:r w:rsidRPr="00414172">
        <w:rPr>
          <w:b/>
          <w:bCs/>
          <w:sz w:val="28"/>
        </w:rPr>
        <w:t>Тема 7. Техническое обслуживание боевых машин</w:t>
      </w:r>
    </w:p>
    <w:p w:rsidR="00414172" w:rsidRPr="00414172" w:rsidRDefault="00414172" w:rsidP="00457811">
      <w:pPr>
        <w:ind w:firstLine="709"/>
        <w:jc w:val="center"/>
        <w:rPr>
          <w:b/>
          <w:bCs/>
          <w:sz w:val="28"/>
        </w:rPr>
      </w:pPr>
      <w:r w:rsidRPr="00414172">
        <w:rPr>
          <w:b/>
          <w:bCs/>
          <w:sz w:val="28"/>
        </w:rPr>
        <w:t>(Т-72Б и БМП-2). Обеспечение надежности и правильной эксплуат</w:t>
      </w:r>
      <w:r w:rsidRPr="00414172">
        <w:rPr>
          <w:b/>
          <w:bCs/>
          <w:sz w:val="28"/>
        </w:rPr>
        <w:t>а</w:t>
      </w:r>
      <w:r w:rsidRPr="00414172">
        <w:rPr>
          <w:b/>
          <w:bCs/>
          <w:sz w:val="28"/>
        </w:rPr>
        <w:t>ции БТВТ в ра</w:t>
      </w:r>
      <w:r w:rsidR="00B71673">
        <w:rPr>
          <w:b/>
          <w:bCs/>
          <w:sz w:val="28"/>
        </w:rPr>
        <w:t>зличных климатических условиях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Организация паркового дня. Планирование и подготовка паркового дня.  Порядок проведения паркового дня и подведение итогов. Положения руков</w:t>
      </w:r>
      <w:r w:rsidRPr="00414172">
        <w:rPr>
          <w:bCs/>
          <w:sz w:val="28"/>
        </w:rPr>
        <w:t>о</w:t>
      </w:r>
      <w:r w:rsidRPr="00414172">
        <w:rPr>
          <w:bCs/>
          <w:sz w:val="28"/>
        </w:rPr>
        <w:t>дящих документов о порядке проведения парковых дней. Порядок хранения планирующих и отчетных документов. Обязанности и работа командиров по</w:t>
      </w:r>
      <w:r w:rsidRPr="00414172">
        <w:rPr>
          <w:bCs/>
          <w:sz w:val="28"/>
        </w:rPr>
        <w:t>д</w:t>
      </w:r>
      <w:r w:rsidRPr="00414172">
        <w:rPr>
          <w:bCs/>
          <w:sz w:val="28"/>
        </w:rPr>
        <w:t>разделений и ЗКВ при подготовке и проведении парковых дней.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Цель КО, время и место его проведения. Объем КО танка Т-72Б. Цель ЕТО, время и место его проведения. Объем ЕТО танка Т-72Б. Обязанности должностных лиц по организации и обеспечению технического обслуживания машин.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Цель КО, время и место его проведения. Объем КО боевой машины пех</w:t>
      </w:r>
      <w:r w:rsidRPr="00414172">
        <w:rPr>
          <w:bCs/>
          <w:sz w:val="28"/>
        </w:rPr>
        <w:t>о</w:t>
      </w:r>
      <w:r w:rsidRPr="00414172">
        <w:rPr>
          <w:bCs/>
          <w:sz w:val="28"/>
        </w:rPr>
        <w:t>ты (БМП-2). Цель ЕТО, время и место его проведения. Объем работ ЕТО бо</w:t>
      </w:r>
      <w:r w:rsidRPr="00414172">
        <w:rPr>
          <w:bCs/>
          <w:sz w:val="28"/>
        </w:rPr>
        <w:t>е</w:t>
      </w:r>
      <w:r w:rsidRPr="00414172">
        <w:rPr>
          <w:bCs/>
          <w:sz w:val="28"/>
        </w:rPr>
        <w:t>вой машины пехоты (БМП-2).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Контрольный осмотр (КО) и ежедневное техническое обслуживание (ЕТО) танка Т-72Б. Использование ЗИПа при эксплуатации и обслуживании. Контрольный осмотр (КО) и ежедневное техническое обслуживание (ЕТО) бо</w:t>
      </w:r>
      <w:r w:rsidRPr="00414172">
        <w:rPr>
          <w:bCs/>
          <w:sz w:val="28"/>
        </w:rPr>
        <w:t>е</w:t>
      </w:r>
      <w:r w:rsidRPr="00414172">
        <w:rPr>
          <w:bCs/>
          <w:sz w:val="28"/>
        </w:rPr>
        <w:t>вой машины пехоты (БМП-2). Использование ЗИПа при эксплуатации и обсл</w:t>
      </w:r>
      <w:r w:rsidRPr="00414172">
        <w:rPr>
          <w:bCs/>
          <w:sz w:val="28"/>
        </w:rPr>
        <w:t>у</w:t>
      </w:r>
      <w:r w:rsidRPr="00414172">
        <w:rPr>
          <w:bCs/>
          <w:sz w:val="28"/>
        </w:rPr>
        <w:t>живании. Отработка нормативов № 1, 4.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Требования безопасности при проведении технических обслуживаний. Цель, время, место и объём работ, выполняемых при технических обслужив</w:t>
      </w:r>
      <w:r w:rsidRPr="00414172">
        <w:rPr>
          <w:bCs/>
          <w:sz w:val="28"/>
        </w:rPr>
        <w:t>а</w:t>
      </w:r>
      <w:r w:rsidRPr="00414172">
        <w:rPr>
          <w:bCs/>
          <w:sz w:val="28"/>
        </w:rPr>
        <w:t>ниях № 1 (ТО-1) и № 2 (ТО-2).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lastRenderedPageBreak/>
        <w:t>Объём работ, выполняемых при техническом обслуживании № 1 (ТО-1) боевой машины пехоты (БМП-2). Объём работ, выполняемых при техническом обслуживании № 2 (ТО-2) боевой машины пехоты (БМП-2).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Обслуживание топливного фильтра грубой очистки, масляного фильтра МЦ-1. Выполнение норматива № 12 «Разборка и сборка МЦ-1». Проверка уст</w:t>
      </w:r>
      <w:r w:rsidRPr="00414172">
        <w:rPr>
          <w:bCs/>
          <w:sz w:val="28"/>
        </w:rPr>
        <w:t>а</w:t>
      </w:r>
      <w:r w:rsidRPr="00414172">
        <w:rPr>
          <w:bCs/>
          <w:sz w:val="28"/>
        </w:rPr>
        <w:t>новки воздухоочистителя в танке, снятие его и обслуживание. Обслуживание приборов наблюдения механика-водителя, порядок пользования системой ГПО. Обслуживание фильтра откачивающей магистрали системы смазки и гидр</w:t>
      </w:r>
      <w:r w:rsidRPr="00414172">
        <w:rPr>
          <w:bCs/>
          <w:sz w:val="28"/>
        </w:rPr>
        <w:t>о</w:t>
      </w:r>
      <w:r w:rsidRPr="00414172">
        <w:rPr>
          <w:bCs/>
          <w:sz w:val="28"/>
        </w:rPr>
        <w:t>управления силовой передачи. Дозаправка смазки во внутреннюю полость в</w:t>
      </w:r>
      <w:r w:rsidRPr="00414172">
        <w:rPr>
          <w:bCs/>
          <w:sz w:val="28"/>
        </w:rPr>
        <w:t>о</w:t>
      </w:r>
      <w:r w:rsidRPr="00414172">
        <w:rPr>
          <w:bCs/>
          <w:sz w:val="28"/>
        </w:rPr>
        <w:t>дила бортовой передачи. Отработка норматива № 13 «Установка защитного колпака механика-водителя». Использование комплекта ЗИПа при эксплуат</w:t>
      </w:r>
      <w:r w:rsidRPr="00414172">
        <w:rPr>
          <w:bCs/>
          <w:sz w:val="28"/>
        </w:rPr>
        <w:t>а</w:t>
      </w:r>
      <w:r w:rsidRPr="00414172">
        <w:rPr>
          <w:bCs/>
          <w:sz w:val="28"/>
        </w:rPr>
        <w:t>ции и обслуживании. Проверка уровня масла в бортовой передаче, уровня ма</w:t>
      </w:r>
      <w:r w:rsidRPr="00414172">
        <w:rPr>
          <w:bCs/>
          <w:sz w:val="28"/>
        </w:rPr>
        <w:t>с</w:t>
      </w:r>
      <w:r w:rsidRPr="00414172">
        <w:rPr>
          <w:bCs/>
          <w:sz w:val="28"/>
        </w:rPr>
        <w:t>ла в регуляторе топливного насоса БМП, при необходимости дозаправить. По</w:t>
      </w:r>
      <w:r w:rsidRPr="00414172">
        <w:rPr>
          <w:bCs/>
          <w:sz w:val="28"/>
        </w:rPr>
        <w:t>д</w:t>
      </w:r>
      <w:r w:rsidRPr="00414172">
        <w:rPr>
          <w:bCs/>
          <w:sz w:val="28"/>
        </w:rPr>
        <w:t>тяжка пробки крепления ведущего колеса на водиле бортовой передачи. Смазка узлов ходовой части БМП-2. Проверка и регулировка натяжения гусеничной ленты. Использование комплекта ЗИПа при эксплуатации и обслуживании.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Замена секций фильтра тонкой очистки. Проверка и регулировка привода управления подачей топлива и сцепления. Промывка гидроциклона системы ГУ и смазки СП, масляного фильтра МАФ. Обслуживание узлов ходовой части. Проверка и регулировка натяжения гусеничных лент. Отработка нормативов № 9, 10, 11. Использование комплекта ЗИПа при эксплуатации и обслуживании. Промывка фильтра грубой очистки топлива, замена фильтрующего элемента фильтра тонкой очистки топлива. Проверка и регулировка привода управления подачей топлива. Промывка фильтров тонкой и грубой очистки масла системы смазки двигателя, промывка масляного фильтра МЗН-3. Заправка смазки в подшипник механизма выключения главного фрикциона. Регулировка главного фрикциона. Проверка годности и замена патронов осушки прицела БПК-1-42.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Условия летней эксплуатации. Влияние высоких температур и высокой запыленности воздуха на работу двигателя, агрегатов силовых передач и ход</w:t>
      </w:r>
      <w:r w:rsidRPr="00414172">
        <w:rPr>
          <w:bCs/>
          <w:sz w:val="28"/>
        </w:rPr>
        <w:t>о</w:t>
      </w:r>
      <w:r w:rsidRPr="00414172">
        <w:rPr>
          <w:bCs/>
          <w:sz w:val="28"/>
        </w:rPr>
        <w:t>вой части, узлов и систем танка. Мероприятия по подготовке военнослужащих и БТВТ к летней эксплуатации. Оформление документации. Предупреждение перегрева двигателя. Правила эксплуатации БТВТ в летних условиях.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Условия зимней эксплуатации БТВТ. Влияние низких температур на р</w:t>
      </w:r>
      <w:r w:rsidRPr="00414172">
        <w:rPr>
          <w:bCs/>
          <w:sz w:val="28"/>
        </w:rPr>
        <w:t>а</w:t>
      </w:r>
      <w:r w:rsidRPr="00414172">
        <w:rPr>
          <w:bCs/>
          <w:sz w:val="28"/>
        </w:rPr>
        <w:t>боту агрегатов, систем и оборудования. Мероприятия и основной объём работ по подготовке БТВТ и военнослужащих к эксплуатации в зимних условиях. Оформление документации. Порядок разогрева, запуска, прогрева и подогрева двигателя в зимнее время. Правила эксплуатации и особенности технического обслуживания БТВТ в зимних условиях.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Проведение работ по переводу танка на летний и зимний режим эксплу</w:t>
      </w:r>
      <w:r w:rsidRPr="00414172">
        <w:rPr>
          <w:bCs/>
          <w:sz w:val="28"/>
        </w:rPr>
        <w:t>а</w:t>
      </w:r>
      <w:r w:rsidRPr="00414172">
        <w:rPr>
          <w:bCs/>
          <w:sz w:val="28"/>
        </w:rPr>
        <w:t>тации. Проведение работ по переводу боевой машины пехоты на летний и зи</w:t>
      </w:r>
      <w:r w:rsidRPr="00414172">
        <w:rPr>
          <w:bCs/>
          <w:sz w:val="28"/>
        </w:rPr>
        <w:t>м</w:t>
      </w:r>
      <w:r w:rsidRPr="00414172">
        <w:rPr>
          <w:bCs/>
          <w:sz w:val="28"/>
        </w:rPr>
        <w:t>ний режим эксплуатации. Отработка нормативов №№ 7, 9.</w:t>
      </w:r>
    </w:p>
    <w:p w:rsidR="00414172" w:rsidRDefault="00414172" w:rsidP="00457811">
      <w:pPr>
        <w:ind w:firstLine="709"/>
        <w:jc w:val="both"/>
        <w:rPr>
          <w:bCs/>
          <w:sz w:val="28"/>
        </w:rPr>
      </w:pPr>
    </w:p>
    <w:p w:rsidR="007C2EB9" w:rsidRPr="00414172" w:rsidRDefault="007C2EB9" w:rsidP="00457811">
      <w:pPr>
        <w:ind w:firstLine="709"/>
        <w:jc w:val="both"/>
        <w:rPr>
          <w:bCs/>
          <w:sz w:val="28"/>
        </w:rPr>
      </w:pPr>
    </w:p>
    <w:p w:rsidR="00414172" w:rsidRPr="00414172" w:rsidRDefault="00414172" w:rsidP="00457811">
      <w:pPr>
        <w:ind w:firstLine="709"/>
        <w:jc w:val="center"/>
        <w:rPr>
          <w:b/>
          <w:bCs/>
          <w:sz w:val="28"/>
        </w:rPr>
      </w:pPr>
      <w:r w:rsidRPr="00414172">
        <w:rPr>
          <w:b/>
          <w:bCs/>
          <w:sz w:val="28"/>
        </w:rPr>
        <w:lastRenderedPageBreak/>
        <w:t>Тема 8. Подготовка танка Т-72Б и боевой машины пехоты БМП-2 к преодолению водных прег</w:t>
      </w:r>
      <w:r w:rsidR="00B71673">
        <w:rPr>
          <w:b/>
          <w:bCs/>
          <w:sz w:val="28"/>
        </w:rPr>
        <w:t>рад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Требования безопасности и требования, предъявляемые к техническому состоянию машин при преодолении водных преград. Объем и порядок выпо</w:t>
      </w:r>
      <w:r w:rsidRPr="00414172">
        <w:rPr>
          <w:bCs/>
          <w:sz w:val="28"/>
        </w:rPr>
        <w:t>л</w:t>
      </w:r>
      <w:r w:rsidRPr="00414172">
        <w:rPr>
          <w:bCs/>
          <w:sz w:val="28"/>
        </w:rPr>
        <w:t>нения работ, проводимых на образцах БТВ (Т-72Б, БМП-2) при подготовке к преодолению водных преград. Проверка качества герметизации и окончател</w:t>
      </w:r>
      <w:r w:rsidRPr="00414172">
        <w:rPr>
          <w:bCs/>
          <w:sz w:val="28"/>
        </w:rPr>
        <w:t>ь</w:t>
      </w:r>
      <w:r w:rsidRPr="00414172">
        <w:rPr>
          <w:bCs/>
          <w:sz w:val="28"/>
        </w:rPr>
        <w:t>ная подготовка образцов БТВ к преодолению водной преграды.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Преодоление водной преграды по дну реки и в брод, с трубой лаз и на плаву. Действия экипажа при преодолении водной преграды и обслуживании машин после преодоления водной преграды. Выход экипажа из машины под водой.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</w:p>
    <w:p w:rsidR="00414172" w:rsidRPr="00414172" w:rsidRDefault="00414172" w:rsidP="00457811">
      <w:pPr>
        <w:ind w:firstLine="709"/>
        <w:jc w:val="center"/>
        <w:rPr>
          <w:b/>
          <w:bCs/>
          <w:sz w:val="28"/>
        </w:rPr>
      </w:pPr>
      <w:r w:rsidRPr="00414172">
        <w:rPr>
          <w:b/>
          <w:bCs/>
          <w:sz w:val="28"/>
        </w:rPr>
        <w:t>Тема 9. Проверка и оценка состояния прием и передача бронетанк</w:t>
      </w:r>
      <w:r w:rsidRPr="00414172">
        <w:rPr>
          <w:b/>
          <w:bCs/>
          <w:sz w:val="28"/>
        </w:rPr>
        <w:t>о</w:t>
      </w:r>
      <w:r w:rsidRPr="00414172">
        <w:rPr>
          <w:b/>
          <w:bCs/>
          <w:sz w:val="28"/>
        </w:rPr>
        <w:t xml:space="preserve">вого вооружения и техники. Боевая готовность БТВТ подразделения, </w:t>
      </w:r>
      <w:r w:rsidR="00984F77">
        <w:rPr>
          <w:b/>
          <w:bCs/>
          <w:sz w:val="28"/>
        </w:rPr>
        <w:br/>
      </w:r>
      <w:r w:rsidR="00B71673">
        <w:rPr>
          <w:b/>
          <w:bCs/>
          <w:sz w:val="28"/>
        </w:rPr>
        <w:t>воинской части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Требования, предъявляемые к техническому состоянию и укомплект</w:t>
      </w:r>
      <w:r w:rsidRPr="00414172">
        <w:rPr>
          <w:bCs/>
          <w:sz w:val="28"/>
        </w:rPr>
        <w:t>о</w:t>
      </w:r>
      <w:r w:rsidRPr="00414172">
        <w:rPr>
          <w:bCs/>
          <w:sz w:val="28"/>
        </w:rPr>
        <w:t>ванности машин. Порядок приёмки, передачи и ввода машин в строй и допуск к эксплуатации. Транспортирование машин, требования безопасности при п</w:t>
      </w:r>
      <w:r w:rsidRPr="00414172">
        <w:rPr>
          <w:bCs/>
          <w:sz w:val="28"/>
        </w:rPr>
        <w:t>о</w:t>
      </w:r>
      <w:r w:rsidRPr="00414172">
        <w:rPr>
          <w:bCs/>
          <w:sz w:val="28"/>
        </w:rPr>
        <w:t>грузке на железнодорожные платформы.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Роль и значение боевой готовности БТВТ в современных условиях. Тр</w:t>
      </w:r>
      <w:r w:rsidRPr="00414172">
        <w:rPr>
          <w:bCs/>
          <w:sz w:val="28"/>
        </w:rPr>
        <w:t>е</w:t>
      </w:r>
      <w:r w:rsidRPr="00414172">
        <w:rPr>
          <w:bCs/>
          <w:sz w:val="28"/>
        </w:rPr>
        <w:t>бования приказа Министра обороны РБ к боевой готовности вооружения и те</w:t>
      </w:r>
      <w:r w:rsidRPr="00414172">
        <w:rPr>
          <w:bCs/>
          <w:sz w:val="28"/>
        </w:rPr>
        <w:t>х</w:t>
      </w:r>
      <w:r w:rsidRPr="00414172">
        <w:rPr>
          <w:bCs/>
          <w:sz w:val="28"/>
        </w:rPr>
        <w:t>ники. Факторы, влияющие на боеготовность машин. Мероприятия, повыша</w:t>
      </w:r>
      <w:r w:rsidRPr="00414172">
        <w:rPr>
          <w:bCs/>
          <w:sz w:val="28"/>
        </w:rPr>
        <w:t>ю</w:t>
      </w:r>
      <w:r w:rsidRPr="00414172">
        <w:rPr>
          <w:bCs/>
          <w:sz w:val="28"/>
        </w:rPr>
        <w:t>щие боеготовность. Пути сокращения времени подготовки машин к движению. Обязанности командиров подразделений по обеспечению боевой готовности БТВТ.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Периодичность, объём и порядок проверки технического состояния танка и БМП-2. Инструмент и принадлежности, применяемые при проверке и оценке состояния БТВТ. Порядок оценки технического состояния техники. Технич</w:t>
      </w:r>
      <w:r w:rsidRPr="00414172">
        <w:rPr>
          <w:bCs/>
          <w:sz w:val="28"/>
        </w:rPr>
        <w:t>е</w:t>
      </w:r>
      <w:r w:rsidRPr="00414172">
        <w:rPr>
          <w:bCs/>
          <w:sz w:val="28"/>
        </w:rPr>
        <w:t>ские требования по оценке состояния образца БТВТ. Основные положения р</w:t>
      </w:r>
      <w:r w:rsidRPr="00414172">
        <w:rPr>
          <w:bCs/>
          <w:sz w:val="28"/>
        </w:rPr>
        <w:t>у</w:t>
      </w:r>
      <w:r w:rsidRPr="00414172">
        <w:rPr>
          <w:bCs/>
          <w:sz w:val="28"/>
        </w:rPr>
        <w:t>ководящих документов по проверке и оценке состояния БТВТ.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Подготовка техники (танка Т-72Б) к проверке, проверка машины и оценка технического состояния. Документация, оформляемая по результатам проверки. Подготовка техники (боевой машины пехоты БМП-2) к проверке, проверка м</w:t>
      </w:r>
      <w:r w:rsidRPr="00414172">
        <w:rPr>
          <w:bCs/>
          <w:sz w:val="28"/>
        </w:rPr>
        <w:t>а</w:t>
      </w:r>
      <w:r w:rsidRPr="00414172">
        <w:rPr>
          <w:bCs/>
          <w:sz w:val="28"/>
        </w:rPr>
        <w:t>шины и оценка технического состояния. Документация, оформляемая по р</w:t>
      </w:r>
      <w:r w:rsidRPr="00414172">
        <w:rPr>
          <w:bCs/>
          <w:sz w:val="28"/>
        </w:rPr>
        <w:t>е</w:t>
      </w:r>
      <w:r w:rsidRPr="00414172">
        <w:rPr>
          <w:bCs/>
          <w:sz w:val="28"/>
        </w:rPr>
        <w:t>зультатам проверки. Выполнение нормативов № 2, 3, 7.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</w:p>
    <w:p w:rsidR="00B71673" w:rsidRDefault="00414172" w:rsidP="007C2EB9">
      <w:pPr>
        <w:jc w:val="center"/>
        <w:rPr>
          <w:b/>
          <w:bCs/>
          <w:sz w:val="28"/>
        </w:rPr>
      </w:pPr>
      <w:r w:rsidRPr="00414172">
        <w:rPr>
          <w:b/>
          <w:bCs/>
          <w:sz w:val="28"/>
        </w:rPr>
        <w:t>Тема 10. Хранение брон</w:t>
      </w:r>
      <w:r w:rsidR="00B71673">
        <w:rPr>
          <w:b/>
          <w:bCs/>
          <w:sz w:val="28"/>
        </w:rPr>
        <w:t xml:space="preserve">етанковых вооружения и техники. </w:t>
      </w:r>
      <w:r w:rsidRPr="00414172">
        <w:rPr>
          <w:b/>
          <w:bCs/>
          <w:sz w:val="28"/>
        </w:rPr>
        <w:t xml:space="preserve">Подготовка </w:t>
      </w:r>
    </w:p>
    <w:p w:rsidR="00414172" w:rsidRPr="00414172" w:rsidRDefault="00414172" w:rsidP="00B71673">
      <w:pPr>
        <w:rPr>
          <w:b/>
          <w:bCs/>
          <w:sz w:val="28"/>
        </w:rPr>
      </w:pPr>
      <w:r w:rsidRPr="00414172">
        <w:rPr>
          <w:b/>
          <w:bCs/>
          <w:sz w:val="28"/>
        </w:rPr>
        <w:t>машин к хранению и их</w:t>
      </w:r>
      <w:r w:rsidR="00B71673">
        <w:rPr>
          <w:b/>
          <w:bCs/>
          <w:sz w:val="28"/>
        </w:rPr>
        <w:t xml:space="preserve"> содержание в процессе хранения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Влияние эксплуатационных материалов и атмосферы на коррозийное п</w:t>
      </w:r>
      <w:r w:rsidRPr="00414172">
        <w:rPr>
          <w:bCs/>
          <w:sz w:val="28"/>
        </w:rPr>
        <w:t>о</w:t>
      </w:r>
      <w:r w:rsidRPr="00414172">
        <w:rPr>
          <w:bCs/>
          <w:sz w:val="28"/>
        </w:rPr>
        <w:t>вреждение деталей машин. Способы защиты от коррозии. Виды и методы хр</w:t>
      </w:r>
      <w:r w:rsidRPr="00414172">
        <w:rPr>
          <w:bCs/>
          <w:sz w:val="28"/>
        </w:rPr>
        <w:t>а</w:t>
      </w:r>
      <w:r w:rsidRPr="00414172">
        <w:rPr>
          <w:bCs/>
          <w:sz w:val="28"/>
        </w:rPr>
        <w:t>нения БТВТ, положения руководящих документов об организации хранения машин. Планирование и организация работ по постановке машин на хранение. Объём работ по подготовке танка Т-72Б и боевой машины пехоты БМП-2 к кратковременному хранению.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lastRenderedPageBreak/>
        <w:t>Объём работ по подготовке танка Т-72Б и боевой машины пехоты БМП-2 к длительному хранению, применяемое оборудование. Консервационные мат</w:t>
      </w:r>
      <w:r w:rsidRPr="00414172">
        <w:rPr>
          <w:bCs/>
          <w:sz w:val="28"/>
        </w:rPr>
        <w:t>е</w:t>
      </w:r>
      <w:r w:rsidRPr="00414172">
        <w:rPr>
          <w:bCs/>
          <w:sz w:val="28"/>
        </w:rPr>
        <w:t>риалы, применяемые при постановке БТВТ на длительное хранение. Методы консервации и способы герметизации машин.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Подготовка консервационного материала. Консервация двигателя танка Т-72Б с помощью агрегата АКД-1. Консервация двигателя и топливного насоса высокого давления боевой машины пехоты БМП-2. Оформление документации при постановке на хранение.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Допуск военнослужащих к машинам, находящимся на хранении. Виды и объём работ технического обслуживания при содержании машин на хранении. Порядок снятия машин с хранения и подготовка к боевому применению по тр</w:t>
      </w:r>
      <w:r w:rsidRPr="00414172">
        <w:rPr>
          <w:bCs/>
          <w:sz w:val="28"/>
        </w:rPr>
        <w:t>е</w:t>
      </w:r>
      <w:r w:rsidRPr="00414172">
        <w:rPr>
          <w:bCs/>
          <w:sz w:val="28"/>
        </w:rPr>
        <w:t>воге и при плановой эксплуатации. Обязанности должностных лиц по подг</w:t>
      </w:r>
      <w:r w:rsidRPr="00414172">
        <w:rPr>
          <w:bCs/>
          <w:sz w:val="28"/>
        </w:rPr>
        <w:t>о</w:t>
      </w:r>
      <w:r w:rsidRPr="00414172">
        <w:rPr>
          <w:bCs/>
          <w:sz w:val="28"/>
        </w:rPr>
        <w:t>товке машин к хранению и контролю за состоянием машин, находящихся на хранении.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</w:p>
    <w:p w:rsidR="00414172" w:rsidRPr="00414172" w:rsidRDefault="00414172" w:rsidP="00457811">
      <w:pPr>
        <w:ind w:firstLine="709"/>
        <w:jc w:val="center"/>
        <w:rPr>
          <w:b/>
          <w:bCs/>
          <w:sz w:val="28"/>
        </w:rPr>
      </w:pPr>
      <w:r w:rsidRPr="00414172">
        <w:rPr>
          <w:b/>
          <w:bCs/>
          <w:sz w:val="28"/>
        </w:rPr>
        <w:t>Тема 1</w:t>
      </w:r>
      <w:r w:rsidR="00B71673">
        <w:rPr>
          <w:b/>
          <w:bCs/>
          <w:sz w:val="28"/>
        </w:rPr>
        <w:t>1. Методическая подготовка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Задачи технической подготовки, основные принципы планирования и о</w:t>
      </w:r>
      <w:r w:rsidRPr="00414172">
        <w:rPr>
          <w:bCs/>
          <w:sz w:val="28"/>
        </w:rPr>
        <w:t>р</w:t>
      </w:r>
      <w:r w:rsidRPr="00414172">
        <w:rPr>
          <w:bCs/>
          <w:sz w:val="28"/>
        </w:rPr>
        <w:t>ганизация технической подготовки. Методическая подготовка руководителя з</w:t>
      </w:r>
      <w:r w:rsidRPr="00414172">
        <w:rPr>
          <w:bCs/>
          <w:sz w:val="28"/>
        </w:rPr>
        <w:t>а</w:t>
      </w:r>
      <w:r w:rsidRPr="00414172">
        <w:rPr>
          <w:bCs/>
          <w:sz w:val="28"/>
        </w:rPr>
        <w:t>нятий и методика обучения: подготовка руководителя занятия и методы пров</w:t>
      </w:r>
      <w:r w:rsidRPr="00414172">
        <w:rPr>
          <w:bCs/>
          <w:sz w:val="28"/>
        </w:rPr>
        <w:t>е</w:t>
      </w:r>
      <w:r w:rsidRPr="00414172">
        <w:rPr>
          <w:bCs/>
          <w:sz w:val="28"/>
        </w:rPr>
        <w:t>дения занятий; содержание вопросов занятия; подготовка и проведение практ</w:t>
      </w:r>
      <w:r w:rsidRPr="00414172">
        <w:rPr>
          <w:bCs/>
          <w:sz w:val="28"/>
        </w:rPr>
        <w:t>и</w:t>
      </w:r>
      <w:r w:rsidRPr="00414172">
        <w:rPr>
          <w:bCs/>
          <w:sz w:val="28"/>
        </w:rPr>
        <w:t>ческих занятий; построение занятия. Обязанности ЗКВ роты по организации и осуществлению мероприятий по требованиям безопасности.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Резиновые материалы, их специфические свойства и способы получения. Лакокрасочные материалы, применяемые на БТВТ. Технические требования на окраску объекта после ремонта. Требования безопасности труда при произво</w:t>
      </w:r>
      <w:r w:rsidRPr="00414172">
        <w:rPr>
          <w:bCs/>
          <w:sz w:val="28"/>
        </w:rPr>
        <w:t>д</w:t>
      </w:r>
      <w:r w:rsidRPr="00414172">
        <w:rPr>
          <w:bCs/>
          <w:sz w:val="28"/>
        </w:rPr>
        <w:t>стве окрасочных работ.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  <w:r w:rsidRPr="00414172">
        <w:rPr>
          <w:bCs/>
          <w:sz w:val="28"/>
        </w:rPr>
        <w:t>Резиновые материалы, их специфические свойства и способы получения: способы получения резины, свойства резины (перечислить), основные физико-механические показатели резины (прочность и эластичность); основные физ</w:t>
      </w:r>
      <w:r w:rsidRPr="00414172">
        <w:rPr>
          <w:bCs/>
          <w:sz w:val="28"/>
        </w:rPr>
        <w:t>и</w:t>
      </w:r>
      <w:r w:rsidRPr="00414172">
        <w:rPr>
          <w:bCs/>
          <w:sz w:val="28"/>
        </w:rPr>
        <w:t>ко-механические  показатели резины (износостойкость и твёрдость, электриз</w:t>
      </w:r>
      <w:r w:rsidRPr="00414172">
        <w:rPr>
          <w:bCs/>
          <w:sz w:val="28"/>
        </w:rPr>
        <w:t>а</w:t>
      </w:r>
      <w:r w:rsidRPr="00414172">
        <w:rPr>
          <w:bCs/>
          <w:sz w:val="28"/>
        </w:rPr>
        <w:t>ция, морозостойкость и теплостойкость, воздействие растворителей, старение резины). Лакокрасочные материалы, применяемые на БТВТ: строение лакокр</w:t>
      </w:r>
      <w:r w:rsidRPr="00414172">
        <w:rPr>
          <w:bCs/>
          <w:sz w:val="28"/>
        </w:rPr>
        <w:t>а</w:t>
      </w:r>
      <w:r w:rsidRPr="00414172">
        <w:rPr>
          <w:bCs/>
          <w:sz w:val="28"/>
        </w:rPr>
        <w:t>сочных покрытий и разновидности (пленкообразователи, растворители, разб</w:t>
      </w:r>
      <w:r w:rsidRPr="00414172">
        <w:rPr>
          <w:bCs/>
          <w:sz w:val="28"/>
        </w:rPr>
        <w:t>а</w:t>
      </w:r>
      <w:r w:rsidRPr="00414172">
        <w:rPr>
          <w:bCs/>
          <w:sz w:val="28"/>
        </w:rPr>
        <w:t>вители лак, пластификаторы, сиккативы, эмали, пигменты, грунты, и шпатлё</w:t>
      </w:r>
      <w:r w:rsidRPr="00414172">
        <w:rPr>
          <w:bCs/>
          <w:sz w:val="28"/>
        </w:rPr>
        <w:t>в</w:t>
      </w:r>
      <w:r w:rsidRPr="00414172">
        <w:rPr>
          <w:bCs/>
          <w:sz w:val="28"/>
        </w:rPr>
        <w:t>ки); свойства лакокрасочных материалов (вязкость, время высыхания, укрыв</w:t>
      </w:r>
      <w:r w:rsidRPr="00414172">
        <w:rPr>
          <w:bCs/>
          <w:sz w:val="28"/>
        </w:rPr>
        <w:t>и</w:t>
      </w:r>
      <w:r w:rsidRPr="00414172">
        <w:rPr>
          <w:bCs/>
          <w:sz w:val="28"/>
        </w:rPr>
        <w:t>стость, прочность при изгибе и ударе, твердость); маркировка лакокрасочных материалов, эмали, лаки, составы для подготовки поверхности к окрашиванию и перечень лакокрасочных материалов, применяемых при эксплуатации БТВТ. Технические требования на окраску объекта после ремонта: общие указания на окраску и технические требования на окраску и подкраску, технологический процесс окраски и подкраски объекта, его узлов и агрегатов (осмотр и выявл</w:t>
      </w:r>
      <w:r w:rsidRPr="00414172">
        <w:rPr>
          <w:bCs/>
          <w:sz w:val="28"/>
        </w:rPr>
        <w:t>е</w:t>
      </w:r>
      <w:r w:rsidRPr="00414172">
        <w:rPr>
          <w:bCs/>
          <w:sz w:val="28"/>
        </w:rPr>
        <w:t>ние дефектов окраски, зачистка дефектных мест перед окраской, обезжирив</w:t>
      </w:r>
      <w:r w:rsidRPr="00414172">
        <w:rPr>
          <w:bCs/>
          <w:sz w:val="28"/>
        </w:rPr>
        <w:t>а</w:t>
      </w:r>
      <w:r w:rsidRPr="00414172">
        <w:rPr>
          <w:bCs/>
          <w:sz w:val="28"/>
        </w:rPr>
        <w:t>нием); технологический процесс окраски и подкраски объекта, его узлов и агр</w:t>
      </w:r>
      <w:r w:rsidRPr="00414172">
        <w:rPr>
          <w:bCs/>
          <w:sz w:val="28"/>
        </w:rPr>
        <w:t>е</w:t>
      </w:r>
      <w:r w:rsidRPr="00414172">
        <w:rPr>
          <w:bCs/>
          <w:sz w:val="28"/>
        </w:rPr>
        <w:t>гатов (защита поверхностей, не подлежащих окраске, подготовка лакокрасо</w:t>
      </w:r>
      <w:r w:rsidRPr="00414172">
        <w:rPr>
          <w:bCs/>
          <w:sz w:val="28"/>
        </w:rPr>
        <w:t>ч</w:t>
      </w:r>
      <w:r w:rsidRPr="00414172">
        <w:rPr>
          <w:bCs/>
          <w:sz w:val="28"/>
        </w:rPr>
        <w:lastRenderedPageBreak/>
        <w:t>ных материалов к работе, разбавление лакокрасочных материалов до рабочей вязкости), технологический процесс окраски и подкраски объекта, его узлов и агрегатов (фильтрование лакокрасочных материалов, нанесение и сушка окр</w:t>
      </w:r>
      <w:r w:rsidRPr="00414172">
        <w:rPr>
          <w:bCs/>
          <w:sz w:val="28"/>
        </w:rPr>
        <w:t>а</w:t>
      </w:r>
      <w:r w:rsidRPr="00414172">
        <w:rPr>
          <w:bCs/>
          <w:sz w:val="28"/>
        </w:rPr>
        <w:t>шенных поверхностей). Требования безопасности труда при производстве окрасочных работ.</w:t>
      </w:r>
    </w:p>
    <w:p w:rsidR="00414172" w:rsidRPr="00414172" w:rsidRDefault="00414172" w:rsidP="00457811">
      <w:pPr>
        <w:ind w:firstLine="709"/>
        <w:jc w:val="both"/>
        <w:rPr>
          <w:bCs/>
          <w:sz w:val="28"/>
        </w:rPr>
      </w:pPr>
    </w:p>
    <w:p w:rsidR="00414172" w:rsidRDefault="00414172" w:rsidP="00457811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BD369A" w:rsidRPr="00BD369A" w:rsidRDefault="00BD369A" w:rsidP="00457811">
      <w:pPr>
        <w:ind w:firstLine="709"/>
        <w:jc w:val="center"/>
        <w:rPr>
          <w:b/>
          <w:sz w:val="28"/>
          <w:szCs w:val="28"/>
        </w:rPr>
      </w:pPr>
      <w:r w:rsidRPr="00BD369A">
        <w:rPr>
          <w:b/>
          <w:bCs/>
          <w:sz w:val="28"/>
          <w:szCs w:val="28"/>
        </w:rPr>
        <w:lastRenderedPageBreak/>
        <w:t>ИНФОРМАЦИОННО-МЕТОДИЧЕСКАЯ ЧАСТЬ</w:t>
      </w:r>
    </w:p>
    <w:p w:rsidR="00BD369A" w:rsidRDefault="00BD369A" w:rsidP="00457811">
      <w:pPr>
        <w:widowControl w:val="0"/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</w:p>
    <w:p w:rsidR="00BD369A" w:rsidRPr="00CD2DED" w:rsidRDefault="00D74898" w:rsidP="00457811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Перечни основной и дополнительной литературы</w:t>
      </w:r>
    </w:p>
    <w:p w:rsidR="00BD369A" w:rsidRDefault="00BD369A" w:rsidP="00457811">
      <w:pPr>
        <w:spacing w:line="228" w:lineRule="auto"/>
        <w:ind w:firstLine="709"/>
        <w:jc w:val="center"/>
        <w:rPr>
          <w:b/>
          <w:sz w:val="28"/>
          <w:szCs w:val="28"/>
        </w:rPr>
      </w:pPr>
    </w:p>
    <w:p w:rsidR="00BD369A" w:rsidRPr="00CD2DED" w:rsidRDefault="00BD369A" w:rsidP="007C2EB9">
      <w:pPr>
        <w:spacing w:line="228" w:lineRule="auto"/>
        <w:ind w:firstLine="709"/>
        <w:jc w:val="center"/>
        <w:rPr>
          <w:b/>
          <w:sz w:val="28"/>
          <w:szCs w:val="28"/>
        </w:rPr>
      </w:pPr>
      <w:r w:rsidRPr="00CD2DED">
        <w:rPr>
          <w:b/>
          <w:sz w:val="28"/>
          <w:szCs w:val="28"/>
        </w:rPr>
        <w:t>Основная литература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1.</w:t>
      </w:r>
      <w:r w:rsidRPr="00984F77">
        <w:rPr>
          <w:sz w:val="28"/>
          <w:szCs w:val="28"/>
        </w:rPr>
        <w:tab/>
        <w:t>Боевая машина пехоты БМП-2: Техническое описание и инструкция по эксплуатации. Часть 1, М. ВИ 1988. – 247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2.</w:t>
      </w:r>
      <w:r w:rsidRPr="00984F77">
        <w:rPr>
          <w:sz w:val="28"/>
          <w:szCs w:val="28"/>
        </w:rPr>
        <w:tab/>
        <w:t>Боевая машина пехоты БМП-2: Техническое описание и инструкция по эксплуатации. Часть 2, М. ВИ 1988. – 327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3.</w:t>
      </w:r>
      <w:r w:rsidRPr="00984F77">
        <w:rPr>
          <w:sz w:val="28"/>
          <w:szCs w:val="28"/>
        </w:rPr>
        <w:tab/>
        <w:t>Мастерская технического обслуживания МТО-80: Техническое описание и инструкция по эксплуатации. М.ВИ 1984. – 192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4.</w:t>
      </w:r>
      <w:r w:rsidRPr="00984F77">
        <w:rPr>
          <w:sz w:val="28"/>
          <w:szCs w:val="28"/>
        </w:rPr>
        <w:tab/>
        <w:t>Средства технического обслуживания бронетанковой техники, устройству и оборудованию парков. Руководство.  М. ВИ, 1960. – 534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5.</w:t>
      </w:r>
      <w:r w:rsidRPr="00984F77">
        <w:rPr>
          <w:sz w:val="28"/>
          <w:szCs w:val="28"/>
        </w:rPr>
        <w:tab/>
        <w:t>Танковые и автомобильные эксплуатационные материалы: Учебное пособие / В.П.Павлов. М. ВИ, 1982. – 37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6.</w:t>
      </w:r>
      <w:r w:rsidRPr="00984F77">
        <w:rPr>
          <w:sz w:val="28"/>
          <w:szCs w:val="28"/>
        </w:rPr>
        <w:tab/>
        <w:t>БМП-2. Методическое пособие по проверке технического состояния и содержания. ГБТУ, М. ВИ, 1987. – 74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7.</w:t>
      </w:r>
      <w:r w:rsidRPr="00984F77">
        <w:rPr>
          <w:sz w:val="28"/>
          <w:szCs w:val="28"/>
        </w:rPr>
        <w:tab/>
        <w:t xml:space="preserve">Изделие 184:  Инструкция по эксплуатации 184ИЭ, Книга 2. 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М. ВИ, 1984. – 247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8.</w:t>
      </w:r>
      <w:r w:rsidRPr="00984F77">
        <w:rPr>
          <w:sz w:val="28"/>
          <w:szCs w:val="28"/>
        </w:rPr>
        <w:tab/>
        <w:t xml:space="preserve">Автотракторные эксплуатационные материалы: Учебное 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пособие /  В.Н.Алексеев, МО, ВИ, 1979. – 196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9.</w:t>
      </w:r>
      <w:r w:rsidRPr="00984F77">
        <w:rPr>
          <w:sz w:val="28"/>
          <w:szCs w:val="28"/>
        </w:rPr>
        <w:tab/>
        <w:t xml:space="preserve">Двигатели УТД-20 и 5Д20: Учебно-методическое 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пособие / В.В.Усович [и др.]. Минск 2009. – 111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10.</w:t>
      </w:r>
      <w:r w:rsidRPr="00984F77">
        <w:rPr>
          <w:sz w:val="28"/>
          <w:szCs w:val="28"/>
        </w:rPr>
        <w:tab/>
        <w:t>Двигатель УТД-20: Учебное пособие / В.В.Усович [и др.].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Минск 2009. – 127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11.</w:t>
      </w:r>
      <w:r w:rsidRPr="00984F77">
        <w:rPr>
          <w:sz w:val="28"/>
          <w:szCs w:val="28"/>
        </w:rPr>
        <w:tab/>
        <w:t>Двигатели В-84-1 танка Т-72Б: Учебное пособие / В.В.Усович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[и др.]. Минск 2009. – 135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12.</w:t>
      </w:r>
      <w:r w:rsidRPr="00984F77">
        <w:rPr>
          <w:sz w:val="28"/>
          <w:szCs w:val="28"/>
        </w:rPr>
        <w:tab/>
        <w:t xml:space="preserve">Система 2Э36: Учебное пособие / В.В.Усович [и др.]. 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Минск 2008. – 80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13.</w:t>
      </w:r>
      <w:r w:rsidRPr="00984F77">
        <w:rPr>
          <w:sz w:val="28"/>
          <w:szCs w:val="28"/>
        </w:rPr>
        <w:tab/>
        <w:t xml:space="preserve">Поиск дефектов в системах танка: Учебное пособие / В.В.Усович 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[и др.]. Минск 2008. – 84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14.</w:t>
      </w:r>
      <w:r w:rsidRPr="00984F77">
        <w:rPr>
          <w:sz w:val="28"/>
          <w:szCs w:val="28"/>
        </w:rPr>
        <w:tab/>
        <w:t xml:space="preserve">Изделие 184: Инструкция по эксплуатации. Книга 2. 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 xml:space="preserve"> М.В.И, 1989. – 245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15.</w:t>
      </w:r>
      <w:r w:rsidRPr="00984F77">
        <w:rPr>
          <w:sz w:val="28"/>
          <w:szCs w:val="28"/>
        </w:rPr>
        <w:tab/>
        <w:t>Устав Внутренней службы ВС РБ. М.ВИ, Минск. 2001 – 299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16.</w:t>
      </w:r>
      <w:r w:rsidRPr="00984F77">
        <w:rPr>
          <w:sz w:val="28"/>
          <w:szCs w:val="28"/>
        </w:rPr>
        <w:tab/>
        <w:t xml:space="preserve"> Сборник нормативов по боевой подготовке Сухопутных войск, кн. 1. М.ВИ, 2004 г. Минск – 211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17.</w:t>
      </w:r>
      <w:r w:rsidRPr="00984F77">
        <w:rPr>
          <w:sz w:val="28"/>
          <w:szCs w:val="28"/>
        </w:rPr>
        <w:tab/>
        <w:t>Эксплуатация бронетанкового вооружения.  Часть 1. Эксплуатация танка Т-72Б: Учебное пособие / Ю.Г. Макаронок [и др.] – Минск: УО «ВА РБ», 2008. – 161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18.</w:t>
      </w:r>
      <w:r w:rsidRPr="00984F77">
        <w:rPr>
          <w:sz w:val="28"/>
          <w:szCs w:val="28"/>
        </w:rPr>
        <w:tab/>
        <w:t>Эксплуатация бронетанкового вооружения.  Часть 11. Эксплуатация БМП - 2: Учебное пособие / Ю.Г. Макаронок [и др.] – Минск: УО «ВА РБ», 2009. – 116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19.</w:t>
      </w:r>
      <w:r w:rsidRPr="00984F77">
        <w:rPr>
          <w:sz w:val="28"/>
          <w:szCs w:val="28"/>
        </w:rPr>
        <w:tab/>
        <w:t xml:space="preserve">Эксплуатация бронетанкового вооружения и техники: Учебник / И.М.Голощапов -  М, ВИ, 1989. – 440 с. 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lastRenderedPageBreak/>
        <w:t>20.</w:t>
      </w:r>
      <w:r w:rsidRPr="00984F77">
        <w:rPr>
          <w:sz w:val="28"/>
          <w:szCs w:val="28"/>
        </w:rPr>
        <w:tab/>
        <w:t>Танк Т-72А: Техническое описание и инструкция по эксплуатации. Книга 2, часть 1. М.В.И, 1989. – 508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21.</w:t>
      </w:r>
      <w:r w:rsidRPr="00984F77">
        <w:rPr>
          <w:sz w:val="28"/>
          <w:szCs w:val="28"/>
        </w:rPr>
        <w:tab/>
        <w:t>Танк Т-72А: Техническое описание и инструкция по эксплуатации. Книга 2, часть 2. М.В.И, 1989. – 368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22.</w:t>
      </w:r>
      <w:r w:rsidRPr="00984F77">
        <w:rPr>
          <w:sz w:val="28"/>
          <w:szCs w:val="28"/>
        </w:rPr>
        <w:tab/>
        <w:t>Объект 172М: Техническое описание и инструкция по эксплуат</w:t>
      </w:r>
      <w:r w:rsidRPr="00984F77">
        <w:rPr>
          <w:sz w:val="28"/>
          <w:szCs w:val="28"/>
        </w:rPr>
        <w:t>а</w:t>
      </w:r>
      <w:r w:rsidRPr="00984F77">
        <w:rPr>
          <w:sz w:val="28"/>
          <w:szCs w:val="28"/>
        </w:rPr>
        <w:t>ции. Книга 2. М.В.И, 1975. – 583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23.</w:t>
      </w:r>
      <w:r w:rsidRPr="00984F77">
        <w:rPr>
          <w:sz w:val="28"/>
          <w:szCs w:val="28"/>
        </w:rPr>
        <w:tab/>
        <w:t>Инструкция по технике безопасности при эксплуатации и войск</w:t>
      </w:r>
      <w:r w:rsidRPr="00984F77">
        <w:rPr>
          <w:sz w:val="28"/>
          <w:szCs w:val="28"/>
        </w:rPr>
        <w:t>о</w:t>
      </w:r>
      <w:r w:rsidRPr="00984F77">
        <w:rPr>
          <w:sz w:val="28"/>
          <w:szCs w:val="28"/>
        </w:rPr>
        <w:t>вом ремонте бронетанковой техники: М.В.И. 1979. – 194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24.</w:t>
      </w:r>
      <w:r w:rsidRPr="00984F77">
        <w:rPr>
          <w:sz w:val="28"/>
          <w:szCs w:val="28"/>
        </w:rPr>
        <w:tab/>
        <w:t>Парковое оборудование бронетанкового вооружения и автомобил</w:t>
      </w:r>
      <w:r w:rsidRPr="00984F77">
        <w:rPr>
          <w:sz w:val="28"/>
          <w:szCs w:val="28"/>
        </w:rPr>
        <w:t>ь</w:t>
      </w:r>
      <w:r w:rsidRPr="00984F77">
        <w:rPr>
          <w:sz w:val="28"/>
          <w:szCs w:val="28"/>
        </w:rPr>
        <w:t>ной техники: Пособие. Книга 1 / Ю.Е.Баранов [и др.]. М.В.И., 1989. – 328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25.</w:t>
      </w:r>
      <w:r w:rsidRPr="00984F77">
        <w:rPr>
          <w:sz w:val="28"/>
          <w:szCs w:val="28"/>
        </w:rPr>
        <w:tab/>
        <w:t>Парковое оборудование бронетанкового вооружения и автомобил</w:t>
      </w:r>
      <w:r w:rsidRPr="00984F77">
        <w:rPr>
          <w:sz w:val="28"/>
          <w:szCs w:val="28"/>
        </w:rPr>
        <w:t>ь</w:t>
      </w:r>
      <w:r w:rsidRPr="00984F77">
        <w:rPr>
          <w:sz w:val="28"/>
          <w:szCs w:val="28"/>
        </w:rPr>
        <w:t>ной техники: Пособие. Книга 2 / Ю.Е.Баранов [и др.]. М.В.И., 1989. – 316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26.</w:t>
      </w:r>
      <w:r w:rsidRPr="00984F77">
        <w:rPr>
          <w:sz w:val="28"/>
          <w:szCs w:val="28"/>
        </w:rPr>
        <w:tab/>
        <w:t>Организации технической подготовки в войсках: Методическое п</w:t>
      </w:r>
      <w:r w:rsidRPr="00984F77">
        <w:rPr>
          <w:sz w:val="28"/>
          <w:szCs w:val="28"/>
        </w:rPr>
        <w:t>о</w:t>
      </w:r>
      <w:r w:rsidRPr="00984F77">
        <w:rPr>
          <w:sz w:val="28"/>
          <w:szCs w:val="28"/>
        </w:rPr>
        <w:t>собие / В.И.Деркач. Минск 1992. – 240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27.</w:t>
      </w:r>
      <w:r w:rsidRPr="00984F77">
        <w:rPr>
          <w:sz w:val="28"/>
          <w:szCs w:val="28"/>
        </w:rPr>
        <w:tab/>
        <w:t xml:space="preserve">Объект 172М: памятка экипажу по эксплуатации / М.В.И., 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1989. – 205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28.</w:t>
      </w:r>
      <w:r w:rsidRPr="00984F77">
        <w:rPr>
          <w:sz w:val="28"/>
          <w:szCs w:val="28"/>
        </w:rPr>
        <w:tab/>
        <w:t xml:space="preserve"> Боевая машины пехоты БМП-1: памятка экипажу по эксплуатации / М.В.И., 1989. – 183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29.</w:t>
      </w:r>
      <w:r w:rsidRPr="00984F77">
        <w:rPr>
          <w:sz w:val="28"/>
          <w:szCs w:val="28"/>
        </w:rPr>
        <w:tab/>
        <w:t>Прием и передачу бронетанкового вооружения и техники в войсках и на базах: Технические требования. М.В.И. 1988. – 78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30.</w:t>
      </w:r>
      <w:r w:rsidRPr="00984F77">
        <w:rPr>
          <w:sz w:val="28"/>
          <w:szCs w:val="28"/>
        </w:rPr>
        <w:tab/>
        <w:t>Объект 172М: Пособие по проверке технического состояния и с</w:t>
      </w:r>
      <w:r w:rsidRPr="00984F77">
        <w:rPr>
          <w:sz w:val="28"/>
          <w:szCs w:val="28"/>
        </w:rPr>
        <w:t>о</w:t>
      </w:r>
      <w:r w:rsidRPr="00984F77">
        <w:rPr>
          <w:sz w:val="28"/>
          <w:szCs w:val="28"/>
        </w:rPr>
        <w:t>держания. М.В.И. 1978. – 136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31.</w:t>
      </w:r>
      <w:r w:rsidRPr="00984F77">
        <w:rPr>
          <w:sz w:val="28"/>
          <w:szCs w:val="28"/>
        </w:rPr>
        <w:tab/>
        <w:t>Эксплуатационные материалы для автомобилей и специальных м</w:t>
      </w:r>
      <w:r w:rsidRPr="00984F77">
        <w:rPr>
          <w:sz w:val="28"/>
          <w:szCs w:val="28"/>
        </w:rPr>
        <w:t>а</w:t>
      </w:r>
      <w:r w:rsidRPr="00984F77">
        <w:rPr>
          <w:sz w:val="28"/>
          <w:szCs w:val="28"/>
        </w:rPr>
        <w:t>шин: Учебное пособие / М.П.Колобов М. Издательство ДОСААФ, 1987 -168 с.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32.</w:t>
      </w:r>
      <w:r w:rsidRPr="00984F77">
        <w:rPr>
          <w:sz w:val="28"/>
          <w:szCs w:val="28"/>
        </w:rPr>
        <w:tab/>
        <w:t>Техника безопасности при эксплуатации и войсковом ремонте бр</w:t>
      </w:r>
      <w:r w:rsidRPr="00984F77">
        <w:rPr>
          <w:sz w:val="28"/>
          <w:szCs w:val="28"/>
        </w:rPr>
        <w:t>о</w:t>
      </w:r>
      <w:r w:rsidRPr="00984F77">
        <w:rPr>
          <w:sz w:val="28"/>
          <w:szCs w:val="28"/>
        </w:rPr>
        <w:t>нетанковой техники: Инструкция. М.В.И. 1988. – 95 с</w:t>
      </w:r>
    </w:p>
    <w:p w:rsidR="00984F77" w:rsidRPr="00984F77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33.</w:t>
      </w:r>
      <w:r w:rsidRPr="00984F77">
        <w:rPr>
          <w:sz w:val="28"/>
          <w:szCs w:val="28"/>
        </w:rPr>
        <w:tab/>
        <w:t>Предупреждение аварий и поломок при эксплуатации бронетанк</w:t>
      </w:r>
      <w:r w:rsidRPr="00984F77">
        <w:rPr>
          <w:sz w:val="28"/>
          <w:szCs w:val="28"/>
        </w:rPr>
        <w:t>о</w:t>
      </w:r>
      <w:r w:rsidRPr="00984F77">
        <w:rPr>
          <w:sz w:val="28"/>
          <w:szCs w:val="28"/>
        </w:rPr>
        <w:t>вого вооружения и техники. Пособие. М.В.И.1988. – 110 с.</w:t>
      </w:r>
    </w:p>
    <w:p w:rsidR="00BD369A" w:rsidRDefault="00984F77" w:rsidP="00457811">
      <w:pPr>
        <w:ind w:firstLine="709"/>
        <w:jc w:val="both"/>
        <w:rPr>
          <w:sz w:val="28"/>
          <w:szCs w:val="28"/>
        </w:rPr>
      </w:pPr>
      <w:r w:rsidRPr="00984F77">
        <w:rPr>
          <w:sz w:val="28"/>
          <w:szCs w:val="28"/>
        </w:rPr>
        <w:t>34.</w:t>
      </w:r>
      <w:r w:rsidRPr="00984F77">
        <w:rPr>
          <w:sz w:val="28"/>
          <w:szCs w:val="28"/>
        </w:rPr>
        <w:tab/>
        <w:t xml:space="preserve">Стартерные аккумуляторные батареи: Руководство. </w:t>
      </w:r>
      <w:r w:rsidR="000C3B50">
        <w:rPr>
          <w:sz w:val="28"/>
          <w:szCs w:val="28"/>
        </w:rPr>
        <w:br/>
      </w:r>
      <w:r w:rsidRPr="00984F77">
        <w:rPr>
          <w:sz w:val="28"/>
          <w:szCs w:val="28"/>
        </w:rPr>
        <w:t>М.ВИ 1983. – 183 с.</w:t>
      </w:r>
    </w:p>
    <w:p w:rsidR="000C3B50" w:rsidRDefault="000C3B50" w:rsidP="00457811">
      <w:pPr>
        <w:ind w:firstLine="709"/>
        <w:rPr>
          <w:b/>
          <w:sz w:val="28"/>
          <w:szCs w:val="28"/>
        </w:rPr>
      </w:pPr>
    </w:p>
    <w:p w:rsidR="00BD369A" w:rsidRPr="00CD2DED" w:rsidRDefault="00BD369A" w:rsidP="007C2EB9">
      <w:pPr>
        <w:ind w:firstLine="709"/>
        <w:jc w:val="center"/>
        <w:rPr>
          <w:b/>
          <w:sz w:val="28"/>
          <w:szCs w:val="28"/>
        </w:rPr>
      </w:pPr>
      <w:r w:rsidRPr="00CD2DED">
        <w:rPr>
          <w:b/>
          <w:sz w:val="28"/>
          <w:szCs w:val="28"/>
        </w:rPr>
        <w:t>Дополнительная литература</w:t>
      </w:r>
    </w:p>
    <w:p w:rsidR="000C3B50" w:rsidRPr="000C3B50" w:rsidRDefault="000C3B50" w:rsidP="00457811">
      <w:pPr>
        <w:numPr>
          <w:ilvl w:val="1"/>
          <w:numId w:val="17"/>
        </w:numPr>
        <w:ind w:left="0" w:firstLine="709"/>
        <w:jc w:val="both"/>
        <w:rPr>
          <w:snapToGrid w:val="0"/>
          <w:sz w:val="28"/>
          <w:szCs w:val="28"/>
        </w:rPr>
      </w:pPr>
      <w:r w:rsidRPr="000C3B50">
        <w:rPr>
          <w:snapToGrid w:val="0"/>
          <w:sz w:val="28"/>
          <w:szCs w:val="28"/>
        </w:rPr>
        <w:t xml:space="preserve">Инструкция «О порядке оборудования парков воинских частей ВС» утвержденная приказом МО РБ от 30 апреля 2011 года № 755. </w:t>
      </w:r>
      <w:r w:rsidRPr="000C3B50">
        <w:rPr>
          <w:snapToGrid w:val="0"/>
          <w:sz w:val="28"/>
          <w:szCs w:val="28"/>
        </w:rPr>
        <w:br/>
        <w:t>Минск – 91 с.</w:t>
      </w:r>
    </w:p>
    <w:p w:rsidR="000C3B50" w:rsidRPr="000C3B50" w:rsidRDefault="000C3B50" w:rsidP="00457811">
      <w:pPr>
        <w:numPr>
          <w:ilvl w:val="1"/>
          <w:numId w:val="17"/>
        </w:numPr>
        <w:ind w:left="0" w:firstLine="709"/>
        <w:jc w:val="both"/>
        <w:rPr>
          <w:snapToGrid w:val="0"/>
          <w:sz w:val="28"/>
          <w:szCs w:val="28"/>
        </w:rPr>
      </w:pPr>
      <w:r w:rsidRPr="000C3B50">
        <w:rPr>
          <w:snapToGrid w:val="0"/>
          <w:sz w:val="28"/>
          <w:szCs w:val="28"/>
        </w:rPr>
        <w:t xml:space="preserve"> Инструкция «О порядке категорирования материальных средств в  ВС и транспортных войсках» утвержденная приказом МО РБ от 23 июня 2010 года № 560. Минск – 293 с.</w:t>
      </w:r>
    </w:p>
    <w:p w:rsidR="000C3B50" w:rsidRPr="000C3B50" w:rsidRDefault="000C3B50" w:rsidP="00457811">
      <w:pPr>
        <w:numPr>
          <w:ilvl w:val="1"/>
          <w:numId w:val="17"/>
        </w:numPr>
        <w:ind w:left="0" w:firstLine="709"/>
        <w:jc w:val="both"/>
        <w:rPr>
          <w:snapToGrid w:val="0"/>
          <w:sz w:val="28"/>
          <w:szCs w:val="28"/>
        </w:rPr>
      </w:pPr>
      <w:r w:rsidRPr="000C3B50">
        <w:rPr>
          <w:snapToGrid w:val="0"/>
          <w:sz w:val="28"/>
          <w:szCs w:val="28"/>
        </w:rPr>
        <w:t>Инструкция «Об организации хранения бронетанковых вооруж</w:t>
      </w:r>
      <w:r w:rsidRPr="000C3B50">
        <w:rPr>
          <w:snapToGrid w:val="0"/>
          <w:sz w:val="28"/>
          <w:szCs w:val="28"/>
        </w:rPr>
        <w:t>е</w:t>
      </w:r>
      <w:r w:rsidRPr="000C3B50">
        <w:rPr>
          <w:snapToGrid w:val="0"/>
          <w:sz w:val="28"/>
          <w:szCs w:val="28"/>
        </w:rPr>
        <w:t xml:space="preserve">ния, техники и имущества» утвержденная приказом ЗМО РБ </w:t>
      </w:r>
      <w:r w:rsidRPr="000C3B50">
        <w:rPr>
          <w:snapToGrid w:val="0"/>
          <w:sz w:val="28"/>
          <w:szCs w:val="28"/>
        </w:rPr>
        <w:br/>
        <w:t>от 22 декабря 2007 года № 142. Том I. Минск – 245 с.</w:t>
      </w:r>
    </w:p>
    <w:p w:rsidR="000C3B50" w:rsidRPr="000C3B50" w:rsidRDefault="000C3B50" w:rsidP="00457811">
      <w:pPr>
        <w:numPr>
          <w:ilvl w:val="1"/>
          <w:numId w:val="17"/>
        </w:numPr>
        <w:ind w:left="0" w:firstLine="709"/>
        <w:jc w:val="both"/>
        <w:rPr>
          <w:snapToGrid w:val="0"/>
          <w:sz w:val="28"/>
          <w:szCs w:val="28"/>
        </w:rPr>
      </w:pPr>
      <w:r w:rsidRPr="000C3B50">
        <w:rPr>
          <w:snapToGrid w:val="0"/>
          <w:sz w:val="28"/>
          <w:szCs w:val="28"/>
        </w:rPr>
        <w:t>Инструкция «Об организации хранения бронетанковых вооруж</w:t>
      </w:r>
      <w:r w:rsidRPr="000C3B50">
        <w:rPr>
          <w:snapToGrid w:val="0"/>
          <w:sz w:val="28"/>
          <w:szCs w:val="28"/>
        </w:rPr>
        <w:t>е</w:t>
      </w:r>
      <w:r w:rsidRPr="000C3B50">
        <w:rPr>
          <w:snapToGrid w:val="0"/>
          <w:sz w:val="28"/>
          <w:szCs w:val="28"/>
        </w:rPr>
        <w:t xml:space="preserve">ния, техники и имущества» утвержденная приказом ЗМО РБ </w:t>
      </w:r>
      <w:r w:rsidRPr="000C3B50">
        <w:rPr>
          <w:snapToGrid w:val="0"/>
          <w:sz w:val="28"/>
          <w:szCs w:val="28"/>
        </w:rPr>
        <w:br/>
        <w:t>от 22 декабря 2007 года № 142. Том II. Минск – 243 с.</w:t>
      </w:r>
    </w:p>
    <w:p w:rsidR="000C3B50" w:rsidRPr="000C3B50" w:rsidRDefault="000C3B50" w:rsidP="00457811">
      <w:pPr>
        <w:numPr>
          <w:ilvl w:val="1"/>
          <w:numId w:val="17"/>
        </w:numPr>
        <w:ind w:left="0" w:firstLine="709"/>
        <w:jc w:val="both"/>
        <w:rPr>
          <w:snapToGrid w:val="0"/>
          <w:sz w:val="28"/>
          <w:szCs w:val="28"/>
        </w:rPr>
      </w:pPr>
      <w:r w:rsidRPr="000C3B50">
        <w:rPr>
          <w:snapToGrid w:val="0"/>
          <w:sz w:val="28"/>
          <w:szCs w:val="28"/>
        </w:rPr>
        <w:lastRenderedPageBreak/>
        <w:t>Инструкция «О порядке организации эксплуатации и ремонта бр</w:t>
      </w:r>
      <w:r w:rsidRPr="000C3B50">
        <w:rPr>
          <w:snapToGrid w:val="0"/>
          <w:sz w:val="28"/>
          <w:szCs w:val="28"/>
        </w:rPr>
        <w:t>о</w:t>
      </w:r>
      <w:r w:rsidRPr="000C3B50">
        <w:rPr>
          <w:snapToGrid w:val="0"/>
          <w:sz w:val="28"/>
          <w:szCs w:val="28"/>
        </w:rPr>
        <w:t>нетанковых вооружения и техники в Вооруженных Силах Республики Бел</w:t>
      </w:r>
      <w:r w:rsidRPr="000C3B50">
        <w:rPr>
          <w:snapToGrid w:val="0"/>
          <w:sz w:val="28"/>
          <w:szCs w:val="28"/>
        </w:rPr>
        <w:t>а</w:t>
      </w:r>
      <w:r w:rsidRPr="000C3B50">
        <w:rPr>
          <w:snapToGrid w:val="0"/>
          <w:sz w:val="28"/>
          <w:szCs w:val="28"/>
        </w:rPr>
        <w:t xml:space="preserve">русь» утвержденная приказом МО РБ от 30 декабря 2009 года № 39. </w:t>
      </w:r>
      <w:r w:rsidRPr="000C3B50">
        <w:rPr>
          <w:snapToGrid w:val="0"/>
          <w:sz w:val="28"/>
          <w:szCs w:val="28"/>
        </w:rPr>
        <w:br/>
        <w:t>Минск – 124 с.</w:t>
      </w:r>
    </w:p>
    <w:p w:rsidR="000C3B50" w:rsidRPr="000C3B50" w:rsidRDefault="000C3B50" w:rsidP="00457811">
      <w:pPr>
        <w:numPr>
          <w:ilvl w:val="1"/>
          <w:numId w:val="17"/>
        </w:numPr>
        <w:ind w:left="0" w:firstLine="709"/>
        <w:jc w:val="both"/>
        <w:rPr>
          <w:snapToGrid w:val="0"/>
          <w:sz w:val="28"/>
          <w:szCs w:val="28"/>
        </w:rPr>
      </w:pPr>
      <w:r w:rsidRPr="000C3B50">
        <w:rPr>
          <w:snapToGrid w:val="0"/>
          <w:sz w:val="28"/>
          <w:szCs w:val="28"/>
        </w:rPr>
        <w:t>Инструкция «Об утверждении норм обеспечения соединений, вои</w:t>
      </w:r>
      <w:r w:rsidRPr="000C3B50">
        <w:rPr>
          <w:snapToGrid w:val="0"/>
          <w:sz w:val="28"/>
          <w:szCs w:val="28"/>
        </w:rPr>
        <w:t>н</w:t>
      </w:r>
      <w:r w:rsidRPr="000C3B50">
        <w:rPr>
          <w:snapToGrid w:val="0"/>
          <w:sz w:val="28"/>
          <w:szCs w:val="28"/>
        </w:rPr>
        <w:t>ских частей и организаций Вооруженных Сил и транспортных войск отдельн</w:t>
      </w:r>
      <w:r w:rsidRPr="000C3B50">
        <w:rPr>
          <w:snapToGrid w:val="0"/>
          <w:sz w:val="28"/>
          <w:szCs w:val="28"/>
        </w:rPr>
        <w:t>ы</w:t>
      </w:r>
      <w:r w:rsidRPr="000C3B50">
        <w:rPr>
          <w:snapToGrid w:val="0"/>
          <w:sz w:val="28"/>
          <w:szCs w:val="28"/>
        </w:rPr>
        <w:t>ми видами материальных средств» утвержденная приказом МО РБ от 6 мая 2011 года № 340. Минск – 333 с.</w:t>
      </w:r>
    </w:p>
    <w:p w:rsidR="000C3B50" w:rsidRPr="000C3B50" w:rsidRDefault="000C3B50" w:rsidP="00457811">
      <w:pPr>
        <w:numPr>
          <w:ilvl w:val="1"/>
          <w:numId w:val="17"/>
        </w:numPr>
        <w:ind w:left="0" w:firstLine="709"/>
        <w:jc w:val="both"/>
        <w:rPr>
          <w:snapToGrid w:val="0"/>
          <w:sz w:val="28"/>
          <w:szCs w:val="28"/>
        </w:rPr>
      </w:pPr>
      <w:r w:rsidRPr="000C3B50">
        <w:rPr>
          <w:snapToGrid w:val="0"/>
          <w:sz w:val="28"/>
          <w:szCs w:val="28"/>
        </w:rPr>
        <w:t xml:space="preserve"> Положение о войсковом хозяйстве Вооруженных Сил Республики Беларусь», утвержденная постановлением Министерства обороны РБ от 3 о</w:t>
      </w:r>
      <w:r w:rsidRPr="000C3B50">
        <w:rPr>
          <w:snapToGrid w:val="0"/>
          <w:sz w:val="28"/>
          <w:szCs w:val="28"/>
        </w:rPr>
        <w:t>к</w:t>
      </w:r>
      <w:r w:rsidRPr="000C3B50">
        <w:rPr>
          <w:snapToGrid w:val="0"/>
          <w:sz w:val="28"/>
          <w:szCs w:val="28"/>
        </w:rPr>
        <w:t>тября 2010 г. № 43. Минск – 146 с.</w:t>
      </w:r>
    </w:p>
    <w:p w:rsidR="000C3B50" w:rsidRPr="000C3B50" w:rsidRDefault="000C3B50" w:rsidP="00457811">
      <w:pPr>
        <w:numPr>
          <w:ilvl w:val="1"/>
          <w:numId w:val="17"/>
        </w:numPr>
        <w:ind w:left="0" w:firstLine="709"/>
        <w:jc w:val="both"/>
        <w:rPr>
          <w:snapToGrid w:val="0"/>
          <w:sz w:val="28"/>
          <w:szCs w:val="28"/>
        </w:rPr>
      </w:pPr>
      <w:r w:rsidRPr="000C3B50">
        <w:rPr>
          <w:snapToGrid w:val="0"/>
          <w:sz w:val="28"/>
          <w:szCs w:val="28"/>
        </w:rPr>
        <w:t>«Нормы расхода горючего, смазочных материалов и специальных жидкостей при эксплуатации, консервации и ремонте вооружения и военной техники в Вооруженных Силах Республики Беларусь» утвержденная приказом МО РБ от 27 февраля  2009 года № 04. Минск – 343 с.</w:t>
      </w:r>
    </w:p>
    <w:p w:rsidR="000C3B50" w:rsidRPr="000C3B50" w:rsidRDefault="000C3B50" w:rsidP="00457811">
      <w:pPr>
        <w:numPr>
          <w:ilvl w:val="1"/>
          <w:numId w:val="17"/>
        </w:numPr>
        <w:ind w:left="0" w:firstLine="709"/>
        <w:jc w:val="both"/>
        <w:rPr>
          <w:snapToGrid w:val="0"/>
          <w:sz w:val="28"/>
          <w:szCs w:val="28"/>
        </w:rPr>
      </w:pPr>
      <w:r w:rsidRPr="000C3B50">
        <w:rPr>
          <w:snapToGrid w:val="0"/>
          <w:sz w:val="28"/>
          <w:szCs w:val="28"/>
        </w:rPr>
        <w:t xml:space="preserve"> Инструкция «О порядке проведения проверки и оценки состояния вооружения военной и специальной техники в ВС и транспортных войсках» утвержденная приказом МО РБ от 27 августа 2010 года № 770. Минск – 112 с.</w:t>
      </w:r>
    </w:p>
    <w:p w:rsidR="000C3B50" w:rsidRPr="000C3B50" w:rsidRDefault="000C3B50" w:rsidP="00457811">
      <w:pPr>
        <w:numPr>
          <w:ilvl w:val="1"/>
          <w:numId w:val="17"/>
        </w:numPr>
        <w:ind w:left="0" w:firstLine="709"/>
        <w:jc w:val="both"/>
        <w:rPr>
          <w:snapToGrid w:val="0"/>
          <w:sz w:val="28"/>
          <w:szCs w:val="28"/>
        </w:rPr>
      </w:pPr>
      <w:r w:rsidRPr="000C3B50">
        <w:rPr>
          <w:snapToGrid w:val="0"/>
          <w:sz w:val="28"/>
          <w:szCs w:val="28"/>
        </w:rPr>
        <w:t>Инструкция «О сроках сдачи в ремонт (получения из ремонта), на хранения и передачи основных видов вооружения и военной техники, военно-технического имущества, утвержденная приказом МО РБ от 9 декабря 2003 г</w:t>
      </w:r>
      <w:r w:rsidRPr="000C3B50">
        <w:rPr>
          <w:snapToGrid w:val="0"/>
          <w:sz w:val="28"/>
          <w:szCs w:val="28"/>
        </w:rPr>
        <w:t>о</w:t>
      </w:r>
      <w:r w:rsidRPr="000C3B50">
        <w:rPr>
          <w:snapToGrid w:val="0"/>
          <w:sz w:val="28"/>
          <w:szCs w:val="28"/>
        </w:rPr>
        <w:t>да № 1026. Минск – 4 с.</w:t>
      </w:r>
    </w:p>
    <w:p w:rsidR="000C3B50" w:rsidRPr="000C3B50" w:rsidRDefault="000C3B50" w:rsidP="00457811">
      <w:pPr>
        <w:numPr>
          <w:ilvl w:val="1"/>
          <w:numId w:val="17"/>
        </w:numPr>
        <w:ind w:left="0" w:firstLine="709"/>
        <w:jc w:val="both"/>
        <w:rPr>
          <w:snapToGrid w:val="0"/>
          <w:sz w:val="28"/>
          <w:szCs w:val="28"/>
        </w:rPr>
      </w:pPr>
      <w:r w:rsidRPr="000C3B50">
        <w:rPr>
          <w:snapToGrid w:val="0"/>
          <w:sz w:val="28"/>
          <w:szCs w:val="28"/>
        </w:rPr>
        <w:t>Инструкция «О порядке организации работы на пунктах испытания и зарядки баллонов высокого давления в ВС РБ и транспортных войсках РБ»,  утвержденная приказом МО РБ от 27 февраля 2007 года №13. Минск – 18 с.</w:t>
      </w:r>
    </w:p>
    <w:p w:rsidR="000C3B50" w:rsidRPr="000C3B50" w:rsidRDefault="000C3B50" w:rsidP="00457811">
      <w:pPr>
        <w:numPr>
          <w:ilvl w:val="1"/>
          <w:numId w:val="17"/>
        </w:numPr>
        <w:ind w:left="0" w:firstLine="709"/>
        <w:jc w:val="both"/>
        <w:rPr>
          <w:snapToGrid w:val="0"/>
          <w:sz w:val="28"/>
          <w:szCs w:val="28"/>
        </w:rPr>
      </w:pPr>
      <w:r w:rsidRPr="000C3B50">
        <w:rPr>
          <w:snapToGrid w:val="0"/>
          <w:sz w:val="28"/>
          <w:szCs w:val="28"/>
        </w:rPr>
        <w:t>Инструкция «О порядке проведения парковых дней в ВС РБ и транспортных войсках РБ», утвержденная приказом МО РБ от 28 декабря 2006 года № 48. Минск – 18 с.</w:t>
      </w:r>
    </w:p>
    <w:p w:rsidR="000C3B50" w:rsidRPr="000C3B50" w:rsidRDefault="000C3B50" w:rsidP="00457811">
      <w:pPr>
        <w:numPr>
          <w:ilvl w:val="1"/>
          <w:numId w:val="17"/>
        </w:numPr>
        <w:ind w:left="0" w:firstLine="709"/>
        <w:jc w:val="both"/>
        <w:rPr>
          <w:snapToGrid w:val="0"/>
          <w:sz w:val="28"/>
          <w:szCs w:val="28"/>
        </w:rPr>
      </w:pPr>
      <w:r w:rsidRPr="000C3B50">
        <w:rPr>
          <w:snapToGrid w:val="0"/>
          <w:sz w:val="28"/>
          <w:szCs w:val="28"/>
        </w:rPr>
        <w:t>Инструкция «О порядке технического обслуживания и ремонта в</w:t>
      </w:r>
      <w:r w:rsidRPr="000C3B50">
        <w:rPr>
          <w:snapToGrid w:val="0"/>
          <w:sz w:val="28"/>
          <w:szCs w:val="28"/>
        </w:rPr>
        <w:t>о</w:t>
      </w:r>
      <w:r w:rsidRPr="000C3B50">
        <w:rPr>
          <w:snapToGrid w:val="0"/>
          <w:sz w:val="28"/>
          <w:szCs w:val="28"/>
        </w:rPr>
        <w:t>оружения и военной техники в ВС РБ в мирное время», утвержденная приказом МО РБ от 25 октября 2004 года № 41. Минск – 27 с.</w:t>
      </w:r>
    </w:p>
    <w:p w:rsidR="000C3B50" w:rsidRPr="000C3B50" w:rsidRDefault="000C3B50" w:rsidP="00457811">
      <w:pPr>
        <w:numPr>
          <w:ilvl w:val="1"/>
          <w:numId w:val="17"/>
        </w:numPr>
        <w:ind w:left="0" w:firstLine="709"/>
        <w:jc w:val="both"/>
        <w:rPr>
          <w:snapToGrid w:val="0"/>
          <w:sz w:val="28"/>
          <w:szCs w:val="28"/>
        </w:rPr>
      </w:pPr>
      <w:r w:rsidRPr="000C3B50">
        <w:rPr>
          <w:snapToGrid w:val="0"/>
          <w:sz w:val="28"/>
          <w:szCs w:val="28"/>
        </w:rPr>
        <w:t>Нормы «Расхода эксплуатационных материалов на эксплуатацию бронетанковых вооружения и техники на мирное время», утвержденная прик</w:t>
      </w:r>
      <w:r w:rsidRPr="000C3B50">
        <w:rPr>
          <w:snapToGrid w:val="0"/>
          <w:sz w:val="28"/>
          <w:szCs w:val="28"/>
        </w:rPr>
        <w:t>а</w:t>
      </w:r>
      <w:r w:rsidRPr="000C3B50">
        <w:rPr>
          <w:snapToGrid w:val="0"/>
          <w:sz w:val="28"/>
          <w:szCs w:val="28"/>
        </w:rPr>
        <w:t>зом МО РБ от 8 декабря 2003 года № 45. Минск – 33 с.</w:t>
      </w:r>
    </w:p>
    <w:p w:rsidR="000C3B50" w:rsidRPr="000C3B50" w:rsidRDefault="000C3B50" w:rsidP="00457811">
      <w:pPr>
        <w:numPr>
          <w:ilvl w:val="1"/>
          <w:numId w:val="17"/>
        </w:numPr>
        <w:ind w:left="0" w:firstLine="709"/>
        <w:jc w:val="both"/>
        <w:rPr>
          <w:snapToGrid w:val="0"/>
          <w:sz w:val="28"/>
          <w:szCs w:val="28"/>
        </w:rPr>
      </w:pPr>
      <w:r w:rsidRPr="000C3B50">
        <w:rPr>
          <w:snapToGrid w:val="0"/>
          <w:sz w:val="28"/>
          <w:szCs w:val="28"/>
        </w:rPr>
        <w:t>Инструкция «О нормативных правовых актах РБ по вопросам мат</w:t>
      </w:r>
      <w:r w:rsidRPr="000C3B50">
        <w:rPr>
          <w:snapToGrid w:val="0"/>
          <w:sz w:val="28"/>
          <w:szCs w:val="28"/>
        </w:rPr>
        <w:t>е</w:t>
      </w:r>
      <w:r w:rsidRPr="000C3B50">
        <w:rPr>
          <w:snapToGrid w:val="0"/>
          <w:sz w:val="28"/>
          <w:szCs w:val="28"/>
        </w:rPr>
        <w:t>риальной ответственности военнослужащих», утвержденная приказом МО РБ от 24 февраля 2005 года № 130. Минск – 124 с.</w:t>
      </w:r>
    </w:p>
    <w:p w:rsidR="000C3B50" w:rsidRPr="000C3B50" w:rsidRDefault="000C3B50" w:rsidP="00457811">
      <w:pPr>
        <w:numPr>
          <w:ilvl w:val="1"/>
          <w:numId w:val="17"/>
        </w:numPr>
        <w:ind w:left="0" w:firstLine="709"/>
        <w:jc w:val="both"/>
        <w:rPr>
          <w:snapToGrid w:val="0"/>
          <w:sz w:val="28"/>
          <w:szCs w:val="28"/>
        </w:rPr>
      </w:pPr>
      <w:r w:rsidRPr="000C3B50">
        <w:rPr>
          <w:snapToGrid w:val="0"/>
          <w:sz w:val="28"/>
          <w:szCs w:val="28"/>
        </w:rPr>
        <w:t xml:space="preserve">Инструкция «О порядке содержания бронетанкового вооружения в огневых городках», утвержденная приказом МО РБ от 22 декабря 2006 года  </w:t>
      </w:r>
      <w:r w:rsidRPr="000C3B50">
        <w:rPr>
          <w:snapToGrid w:val="0"/>
          <w:sz w:val="28"/>
          <w:szCs w:val="28"/>
        </w:rPr>
        <w:br/>
        <w:t>№ 996. Минск – 56 с.</w:t>
      </w:r>
    </w:p>
    <w:p w:rsidR="000C3B50" w:rsidRPr="000C3B50" w:rsidRDefault="000C3B50" w:rsidP="00457811">
      <w:pPr>
        <w:numPr>
          <w:ilvl w:val="1"/>
          <w:numId w:val="17"/>
        </w:numPr>
        <w:ind w:left="0" w:firstLine="709"/>
        <w:jc w:val="both"/>
        <w:rPr>
          <w:snapToGrid w:val="0"/>
          <w:sz w:val="28"/>
          <w:szCs w:val="28"/>
        </w:rPr>
      </w:pPr>
      <w:r w:rsidRPr="000C3B50">
        <w:rPr>
          <w:snapToGrid w:val="0"/>
          <w:sz w:val="28"/>
          <w:szCs w:val="28"/>
        </w:rPr>
        <w:t>Инструкция «О порядке хранения подвижных танкоремонтных м</w:t>
      </w:r>
      <w:r w:rsidRPr="000C3B50">
        <w:rPr>
          <w:snapToGrid w:val="0"/>
          <w:sz w:val="28"/>
          <w:szCs w:val="28"/>
        </w:rPr>
        <w:t>а</w:t>
      </w:r>
      <w:r w:rsidRPr="000C3B50">
        <w:rPr>
          <w:snapToGrid w:val="0"/>
          <w:sz w:val="28"/>
          <w:szCs w:val="28"/>
        </w:rPr>
        <w:t>стерских», утвержденная приказом МО РБ от 12 ноября 2004 года № 200. Минск –30 с.</w:t>
      </w:r>
    </w:p>
    <w:p w:rsidR="000C3B50" w:rsidRPr="000C3B50" w:rsidRDefault="000C3B50" w:rsidP="00457811">
      <w:pPr>
        <w:numPr>
          <w:ilvl w:val="1"/>
          <w:numId w:val="17"/>
        </w:numPr>
        <w:ind w:left="0" w:firstLine="709"/>
        <w:jc w:val="both"/>
        <w:rPr>
          <w:snapToGrid w:val="0"/>
          <w:sz w:val="28"/>
          <w:szCs w:val="28"/>
        </w:rPr>
      </w:pPr>
      <w:r w:rsidRPr="000C3B50">
        <w:rPr>
          <w:snapToGrid w:val="0"/>
          <w:sz w:val="28"/>
          <w:szCs w:val="28"/>
        </w:rPr>
        <w:lastRenderedPageBreak/>
        <w:t>Положение «Об обеспечении безопасности военной службы в ВС РБ и транспортных войсках РБ»,  утвержденная приказом МО РБ от 20 мая 2010 года № 444. Минск – 143 с.</w:t>
      </w:r>
    </w:p>
    <w:p w:rsidR="007C1728" w:rsidRDefault="007C1728" w:rsidP="00457811">
      <w:pPr>
        <w:ind w:firstLine="709"/>
        <w:rPr>
          <w:b/>
          <w:sz w:val="28"/>
        </w:rPr>
      </w:pPr>
    </w:p>
    <w:p w:rsidR="00BD369A" w:rsidRPr="00CD2DED" w:rsidRDefault="00BD369A" w:rsidP="007C2EB9">
      <w:pPr>
        <w:ind w:firstLine="709"/>
        <w:jc w:val="center"/>
        <w:rPr>
          <w:b/>
          <w:sz w:val="28"/>
        </w:rPr>
      </w:pPr>
      <w:r w:rsidRPr="00CD2DED">
        <w:rPr>
          <w:b/>
          <w:sz w:val="28"/>
        </w:rPr>
        <w:t>Электронные продукты</w:t>
      </w:r>
    </w:p>
    <w:p w:rsidR="00BD369A" w:rsidRDefault="00BD369A" w:rsidP="0045781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Электронный учебно-методический комплекс по дисциплине «</w:t>
      </w:r>
      <w:r w:rsidR="00E329BE">
        <w:rPr>
          <w:sz w:val="28"/>
        </w:rPr>
        <w:t>Эк</w:t>
      </w:r>
      <w:r w:rsidR="00E329BE">
        <w:rPr>
          <w:sz w:val="28"/>
        </w:rPr>
        <w:t>с</w:t>
      </w:r>
      <w:r w:rsidR="00E329BE">
        <w:rPr>
          <w:sz w:val="28"/>
        </w:rPr>
        <w:t>плуатация бронетанковых вооружения и техники</w:t>
      </w:r>
      <w:r>
        <w:rPr>
          <w:sz w:val="28"/>
        </w:rPr>
        <w:t>».</w:t>
      </w:r>
      <w:r w:rsidR="00CD2DED">
        <w:rPr>
          <w:sz w:val="28"/>
        </w:rPr>
        <w:t xml:space="preserve"> </w:t>
      </w:r>
    </w:p>
    <w:p w:rsidR="00BD369A" w:rsidRDefault="00E329BE" w:rsidP="0045781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D369A">
        <w:rPr>
          <w:sz w:val="28"/>
          <w:szCs w:val="28"/>
        </w:rPr>
        <w:t>«Система питания двигателя топливом</w:t>
      </w:r>
      <w:r w:rsidR="00CD2DED">
        <w:rPr>
          <w:sz w:val="28"/>
          <w:szCs w:val="28"/>
        </w:rPr>
        <w:t xml:space="preserve"> танка Т-72Б</w:t>
      </w:r>
      <w:r w:rsidR="00BD369A">
        <w:rPr>
          <w:sz w:val="28"/>
          <w:szCs w:val="28"/>
        </w:rPr>
        <w:t>»</w:t>
      </w:r>
      <w:r w:rsidR="00BD369A" w:rsidRPr="00573A0D">
        <w:rPr>
          <w:sz w:val="28"/>
          <w:szCs w:val="28"/>
        </w:rPr>
        <w:t xml:space="preserve"> </w:t>
      </w:r>
      <w:r w:rsidR="00BD369A">
        <w:rPr>
          <w:sz w:val="28"/>
          <w:szCs w:val="28"/>
        </w:rPr>
        <w:t>у</w:t>
      </w:r>
      <w:r w:rsidR="00BD369A" w:rsidRPr="006F3849">
        <w:rPr>
          <w:sz w:val="28"/>
          <w:szCs w:val="28"/>
        </w:rPr>
        <w:t>чебное пособие</w:t>
      </w:r>
      <w:r w:rsidR="00BD369A">
        <w:rPr>
          <w:sz w:val="28"/>
          <w:szCs w:val="28"/>
        </w:rPr>
        <w:t xml:space="preserve"> </w:t>
      </w:r>
      <w:r w:rsidR="00BD369A" w:rsidRPr="006F3849">
        <w:rPr>
          <w:sz w:val="28"/>
          <w:szCs w:val="28"/>
        </w:rPr>
        <w:t>по дисциплине «Устройство и эксплуатация бронетанкового вооружения» для курсантов, обучающихся по направлению специальности 1-37 01 04-02 «Мн</w:t>
      </w:r>
      <w:r w:rsidR="00BD369A" w:rsidRPr="006F3849">
        <w:rPr>
          <w:sz w:val="28"/>
          <w:szCs w:val="28"/>
        </w:rPr>
        <w:t>о</w:t>
      </w:r>
      <w:r w:rsidR="00BD369A" w:rsidRPr="006F3849">
        <w:rPr>
          <w:sz w:val="28"/>
          <w:szCs w:val="28"/>
        </w:rPr>
        <w:t>гоцелевые гусеничные и колесные машины (эксплуатация и ремонт бронета</w:t>
      </w:r>
      <w:r w:rsidR="00BD369A" w:rsidRPr="006F3849">
        <w:rPr>
          <w:sz w:val="28"/>
          <w:szCs w:val="28"/>
        </w:rPr>
        <w:t>н</w:t>
      </w:r>
      <w:r w:rsidR="00BD369A" w:rsidRPr="006F3849">
        <w:rPr>
          <w:sz w:val="28"/>
          <w:szCs w:val="28"/>
        </w:rPr>
        <w:t>кового вооружения и техники)»</w:t>
      </w:r>
      <w:r w:rsidR="00BD369A">
        <w:rPr>
          <w:sz w:val="28"/>
          <w:szCs w:val="28"/>
        </w:rPr>
        <w:t>.</w:t>
      </w:r>
    </w:p>
    <w:p w:rsidR="00CD2DED" w:rsidRDefault="00CD2DED" w:rsidP="0045781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«Система смазки двигателя танка Т-72Б»</w:t>
      </w:r>
      <w:r w:rsidRPr="00573A0D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6F3849">
        <w:rPr>
          <w:sz w:val="28"/>
          <w:szCs w:val="28"/>
        </w:rPr>
        <w:t>чебное пособие</w:t>
      </w:r>
      <w:r>
        <w:rPr>
          <w:sz w:val="28"/>
          <w:szCs w:val="28"/>
        </w:rPr>
        <w:t xml:space="preserve"> </w:t>
      </w:r>
      <w:r w:rsidRPr="006F3849">
        <w:rPr>
          <w:sz w:val="28"/>
          <w:szCs w:val="28"/>
        </w:rPr>
        <w:t>по дисц</w:t>
      </w:r>
      <w:r w:rsidRPr="006F3849">
        <w:rPr>
          <w:sz w:val="28"/>
          <w:szCs w:val="28"/>
        </w:rPr>
        <w:t>и</w:t>
      </w:r>
      <w:r w:rsidRPr="006F3849">
        <w:rPr>
          <w:sz w:val="28"/>
          <w:szCs w:val="28"/>
        </w:rPr>
        <w:t>плине «Устройство и эксплуатация бронетанкового вооружения» для курса</w:t>
      </w:r>
      <w:r w:rsidRPr="006F3849">
        <w:rPr>
          <w:sz w:val="28"/>
          <w:szCs w:val="28"/>
        </w:rPr>
        <w:t>н</w:t>
      </w:r>
      <w:r w:rsidRPr="006F3849">
        <w:rPr>
          <w:sz w:val="28"/>
          <w:szCs w:val="28"/>
        </w:rPr>
        <w:t>тов, обучающихся по направлению специальности 1-37 01 04-02 «Многоцел</w:t>
      </w:r>
      <w:r w:rsidRPr="006F3849">
        <w:rPr>
          <w:sz w:val="28"/>
          <w:szCs w:val="28"/>
        </w:rPr>
        <w:t>е</w:t>
      </w:r>
      <w:r w:rsidRPr="006F3849">
        <w:rPr>
          <w:sz w:val="28"/>
          <w:szCs w:val="28"/>
        </w:rPr>
        <w:t>вые гусеничные и колесные машины (эксплуатация и ремонт бронетанкового вооружения и техники)»</w:t>
      </w:r>
      <w:r>
        <w:rPr>
          <w:sz w:val="28"/>
          <w:szCs w:val="28"/>
        </w:rPr>
        <w:t>.</w:t>
      </w:r>
    </w:p>
    <w:p w:rsidR="00CD2DED" w:rsidRDefault="00CD2DED" w:rsidP="0045781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</w:t>
      </w:r>
      <w:r w:rsidRPr="00CD2DED">
        <w:rPr>
          <w:sz w:val="28"/>
          <w:szCs w:val="28"/>
        </w:rPr>
        <w:t>истема питания двигателя воздухом и устройство для выпуска о</w:t>
      </w:r>
      <w:r w:rsidRPr="00CD2DED">
        <w:rPr>
          <w:sz w:val="28"/>
          <w:szCs w:val="28"/>
        </w:rPr>
        <w:t>т</w:t>
      </w:r>
      <w:r w:rsidRPr="00CD2DED">
        <w:rPr>
          <w:sz w:val="28"/>
          <w:szCs w:val="28"/>
        </w:rPr>
        <w:t>работавших газов танка Т-72Б</w:t>
      </w:r>
      <w:r>
        <w:rPr>
          <w:sz w:val="28"/>
          <w:szCs w:val="28"/>
        </w:rPr>
        <w:t>»</w:t>
      </w:r>
      <w:r w:rsidRPr="00573A0D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6F3849">
        <w:rPr>
          <w:sz w:val="28"/>
          <w:szCs w:val="28"/>
        </w:rPr>
        <w:t>чебное пособие</w:t>
      </w:r>
      <w:r>
        <w:rPr>
          <w:sz w:val="28"/>
          <w:szCs w:val="28"/>
        </w:rPr>
        <w:t xml:space="preserve"> </w:t>
      </w:r>
      <w:r w:rsidRPr="006F3849">
        <w:rPr>
          <w:sz w:val="28"/>
          <w:szCs w:val="28"/>
        </w:rPr>
        <w:t>по дисциплине «Устройство и эксплуатация бронетанкового вооружения» для курсантов, обучающихся по направлению специальности 1-37 01 04-02 «Многоцелевые гусеничные и к</w:t>
      </w:r>
      <w:r w:rsidRPr="006F3849">
        <w:rPr>
          <w:sz w:val="28"/>
          <w:szCs w:val="28"/>
        </w:rPr>
        <w:t>о</w:t>
      </w:r>
      <w:r w:rsidRPr="006F3849">
        <w:rPr>
          <w:sz w:val="28"/>
          <w:szCs w:val="28"/>
        </w:rPr>
        <w:t>лесные машины (эксплуатация и ремонт бронетанкового вооружения и техн</w:t>
      </w:r>
      <w:r w:rsidRPr="006F3849">
        <w:rPr>
          <w:sz w:val="28"/>
          <w:szCs w:val="28"/>
        </w:rPr>
        <w:t>и</w:t>
      </w:r>
      <w:r w:rsidRPr="006F3849">
        <w:rPr>
          <w:sz w:val="28"/>
          <w:szCs w:val="28"/>
        </w:rPr>
        <w:t>ки)»</w:t>
      </w:r>
      <w:r>
        <w:rPr>
          <w:sz w:val="28"/>
          <w:szCs w:val="28"/>
        </w:rPr>
        <w:t>.</w:t>
      </w:r>
    </w:p>
    <w:p w:rsidR="00CD2DED" w:rsidRDefault="00CD2DED" w:rsidP="0045781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</w:t>
      </w:r>
      <w:r w:rsidRPr="00CD2DED">
        <w:rPr>
          <w:sz w:val="28"/>
          <w:szCs w:val="28"/>
        </w:rPr>
        <w:t>истема питания двигателя воздухом и устройство для выпуска о</w:t>
      </w:r>
      <w:r w:rsidRPr="00CD2DED">
        <w:rPr>
          <w:sz w:val="28"/>
          <w:szCs w:val="28"/>
        </w:rPr>
        <w:t>т</w:t>
      </w:r>
      <w:r w:rsidRPr="00CD2DED">
        <w:rPr>
          <w:sz w:val="28"/>
          <w:szCs w:val="28"/>
        </w:rPr>
        <w:t>работавших газов танка Т-72Б</w:t>
      </w:r>
      <w:r>
        <w:rPr>
          <w:sz w:val="28"/>
          <w:szCs w:val="28"/>
        </w:rPr>
        <w:t>»</w:t>
      </w:r>
      <w:r w:rsidRPr="00573A0D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6F3849">
        <w:rPr>
          <w:sz w:val="28"/>
          <w:szCs w:val="28"/>
        </w:rPr>
        <w:t>чебное пособие</w:t>
      </w:r>
      <w:r>
        <w:rPr>
          <w:sz w:val="28"/>
          <w:szCs w:val="28"/>
        </w:rPr>
        <w:t xml:space="preserve"> </w:t>
      </w:r>
      <w:r w:rsidRPr="006F3849">
        <w:rPr>
          <w:sz w:val="28"/>
          <w:szCs w:val="28"/>
        </w:rPr>
        <w:t>по дисциплине «Устройство и эксплуатация бронетанкового вооружения» для курсантов, обучающихся по направлению специальности 1-37 01 04-02 «Многоцелевые гусеничные и к</w:t>
      </w:r>
      <w:r w:rsidRPr="006F3849">
        <w:rPr>
          <w:sz w:val="28"/>
          <w:szCs w:val="28"/>
        </w:rPr>
        <w:t>о</w:t>
      </w:r>
      <w:r w:rsidRPr="006F3849">
        <w:rPr>
          <w:sz w:val="28"/>
          <w:szCs w:val="28"/>
        </w:rPr>
        <w:t>лесные машины (эксплуатация и ремонт бронетанкового вооружения и техн</w:t>
      </w:r>
      <w:r w:rsidRPr="006F3849">
        <w:rPr>
          <w:sz w:val="28"/>
          <w:szCs w:val="28"/>
        </w:rPr>
        <w:t>и</w:t>
      </w:r>
      <w:r w:rsidRPr="006F3849">
        <w:rPr>
          <w:sz w:val="28"/>
          <w:szCs w:val="28"/>
        </w:rPr>
        <w:t>ки)»</w:t>
      </w:r>
      <w:r>
        <w:rPr>
          <w:sz w:val="28"/>
          <w:szCs w:val="28"/>
        </w:rPr>
        <w:t>.</w:t>
      </w:r>
    </w:p>
    <w:p w:rsidR="00CD2DED" w:rsidRPr="00CD2DED" w:rsidRDefault="00CD2DED" w:rsidP="0045781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D2DED">
        <w:rPr>
          <w:sz w:val="28"/>
          <w:szCs w:val="28"/>
        </w:rPr>
        <w:t>«Системы охлаждения и подогрева танка Т-72Б» учебное пособие по дисциплине «Устройство и эксплуатация бронетанкового вооружения» для курсантов, обучающихся по направлению специальности 1-37 01 04-02 «Мн</w:t>
      </w:r>
      <w:r w:rsidRPr="00CD2DED">
        <w:rPr>
          <w:sz w:val="28"/>
          <w:szCs w:val="28"/>
        </w:rPr>
        <w:t>о</w:t>
      </w:r>
      <w:r w:rsidRPr="00CD2DED">
        <w:rPr>
          <w:sz w:val="28"/>
          <w:szCs w:val="28"/>
        </w:rPr>
        <w:t>гоцелевые гусеничные и колесные машины (эксплуатация и ремонт бронета</w:t>
      </w:r>
      <w:r w:rsidRPr="00CD2DED">
        <w:rPr>
          <w:sz w:val="28"/>
          <w:szCs w:val="28"/>
        </w:rPr>
        <w:t>н</w:t>
      </w:r>
      <w:r w:rsidRPr="00CD2DED">
        <w:rPr>
          <w:sz w:val="28"/>
          <w:szCs w:val="28"/>
        </w:rPr>
        <w:t>кового вооружения и техники)».</w:t>
      </w:r>
    </w:p>
    <w:p w:rsidR="00BD369A" w:rsidRPr="00E329BE" w:rsidRDefault="00E329BE" w:rsidP="00457811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329BE">
        <w:rPr>
          <w:sz w:val="28"/>
          <w:szCs w:val="28"/>
        </w:rPr>
        <w:t>Учебный фильм</w:t>
      </w:r>
      <w:r w:rsidR="00BD369A" w:rsidRPr="00E329BE">
        <w:rPr>
          <w:sz w:val="28"/>
          <w:szCs w:val="28"/>
        </w:rPr>
        <w:t>: «</w:t>
      </w:r>
      <w:r w:rsidRPr="00E329BE">
        <w:rPr>
          <w:sz w:val="28"/>
          <w:szCs w:val="28"/>
        </w:rPr>
        <w:t xml:space="preserve">Требования безопасности при проведении занятий по боевой подготовке, а также при проведении ремонтных и хозяйственных </w:t>
      </w:r>
      <w:r>
        <w:rPr>
          <w:sz w:val="28"/>
          <w:szCs w:val="28"/>
        </w:rPr>
        <w:br/>
      </w:r>
      <w:r w:rsidRPr="00E329BE">
        <w:rPr>
          <w:sz w:val="28"/>
          <w:szCs w:val="28"/>
        </w:rPr>
        <w:t xml:space="preserve">работ». </w:t>
      </w:r>
    </w:p>
    <w:p w:rsidR="007C1728" w:rsidRDefault="007C1728" w:rsidP="00457811">
      <w:pPr>
        <w:tabs>
          <w:tab w:val="left" w:pos="1134"/>
        </w:tabs>
        <w:ind w:left="567" w:firstLine="709"/>
        <w:jc w:val="both"/>
        <w:rPr>
          <w:sz w:val="28"/>
          <w:szCs w:val="28"/>
        </w:rPr>
      </w:pPr>
    </w:p>
    <w:p w:rsidR="00D74898" w:rsidRDefault="00D74898" w:rsidP="0045781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рекомендации по организации и выполнению </w:t>
      </w:r>
    </w:p>
    <w:p w:rsidR="00F230B8" w:rsidRPr="006506C1" w:rsidRDefault="00D74898" w:rsidP="0045781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самостоятельной работы курсантов</w:t>
      </w:r>
    </w:p>
    <w:p w:rsidR="00F230B8" w:rsidRDefault="00F230B8" w:rsidP="0045781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дисциплины используются следующие формы самосто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тельной работы:</w:t>
      </w:r>
    </w:p>
    <w:p w:rsidR="00F230B8" w:rsidRDefault="00F230B8" w:rsidP="0045781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контролируемая самостоятельная работа под руководством командира подразделения курсантов в виде  самостоятельного поиска и приобретения </w:t>
      </w:r>
      <w:r w:rsidR="007C2EB9">
        <w:rPr>
          <w:sz w:val="28"/>
          <w:szCs w:val="28"/>
        </w:rPr>
        <w:br/>
      </w:r>
      <w:r>
        <w:rPr>
          <w:sz w:val="28"/>
          <w:szCs w:val="28"/>
        </w:rPr>
        <w:lastRenderedPageBreak/>
        <w:t>новых знаний;</w:t>
      </w:r>
    </w:p>
    <w:p w:rsidR="00F230B8" w:rsidRDefault="00F230B8" w:rsidP="00457811">
      <w:pPr>
        <w:ind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– контролируемая самостоятельная работа под руководством преподав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теля в виде разработки рефератов по индивидуальным темам, а также обучения курсантов методам самостоятельной работы с учебным и методическим мат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риалом.</w:t>
      </w:r>
    </w:p>
    <w:p w:rsidR="00F230B8" w:rsidRDefault="00F230B8" w:rsidP="00457811">
      <w:pPr>
        <w:ind w:firstLine="709"/>
        <w:jc w:val="both"/>
        <w:rPr>
          <w:b/>
          <w:i/>
          <w:sz w:val="28"/>
          <w:szCs w:val="28"/>
        </w:rPr>
      </w:pPr>
    </w:p>
    <w:p w:rsidR="00D74898" w:rsidRPr="00E84759" w:rsidRDefault="00D74898" w:rsidP="00457811">
      <w:pPr>
        <w:pStyle w:val="a4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Рекомендуемые средства д</w:t>
      </w:r>
      <w:r w:rsidRPr="00F21C31">
        <w:rPr>
          <w:b/>
          <w:bCs/>
          <w:sz w:val="28"/>
          <w:szCs w:val="28"/>
        </w:rPr>
        <w:t>иагностик</w:t>
      </w:r>
      <w:r>
        <w:rPr>
          <w:b/>
          <w:bCs/>
          <w:sz w:val="28"/>
          <w:szCs w:val="28"/>
        </w:rPr>
        <w:t>и</w:t>
      </w:r>
    </w:p>
    <w:p w:rsidR="00F230B8" w:rsidRDefault="00F230B8" w:rsidP="00457811">
      <w:pPr>
        <w:pStyle w:val="a4"/>
        <w:ind w:firstLine="709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Для оценки достижений </w:t>
      </w:r>
      <w:r>
        <w:rPr>
          <w:sz w:val="28"/>
          <w:szCs w:val="28"/>
        </w:rPr>
        <w:t>курсанта</w:t>
      </w:r>
      <w:r w:rsidRPr="00F21C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рекомендуется использовать </w:t>
      </w:r>
      <w:r w:rsidRPr="00F21C31">
        <w:rPr>
          <w:sz w:val="28"/>
          <w:szCs w:val="28"/>
        </w:rPr>
        <w:t>следу</w:t>
      </w:r>
      <w:r w:rsidRPr="00F21C31">
        <w:rPr>
          <w:sz w:val="28"/>
          <w:szCs w:val="28"/>
        </w:rPr>
        <w:t>ю</w:t>
      </w:r>
      <w:r w:rsidRPr="00F21C31">
        <w:rPr>
          <w:sz w:val="28"/>
          <w:szCs w:val="28"/>
        </w:rPr>
        <w:t>щий диагностический инструментарий:</w:t>
      </w:r>
    </w:p>
    <w:p w:rsidR="00F230B8" w:rsidRDefault="00F230B8" w:rsidP="00457811">
      <w:pPr>
        <w:pStyle w:val="a4"/>
        <w:numPr>
          <w:ilvl w:val="0"/>
          <w:numId w:val="16"/>
        </w:numPr>
        <w:tabs>
          <w:tab w:val="clear" w:pos="2706"/>
          <w:tab w:val="clear" w:pos="4677"/>
          <w:tab w:val="clear" w:pos="9355"/>
          <w:tab w:val="num" w:pos="9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устный и письменный опрос во время практических занятий;</w:t>
      </w:r>
    </w:p>
    <w:p w:rsidR="00F230B8" w:rsidRPr="00F21C31" w:rsidRDefault="00F230B8" w:rsidP="00457811">
      <w:pPr>
        <w:pStyle w:val="a4"/>
        <w:numPr>
          <w:ilvl w:val="0"/>
          <w:numId w:val="16"/>
        </w:numPr>
        <w:tabs>
          <w:tab w:val="clear" w:pos="2706"/>
          <w:tab w:val="clear" w:pos="4677"/>
          <w:tab w:val="clear" w:pos="9355"/>
          <w:tab w:val="num" w:pos="960"/>
        </w:tabs>
        <w:ind w:left="0" w:firstLine="709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защита выполненных на практических занятиях заданий;</w:t>
      </w:r>
    </w:p>
    <w:p w:rsidR="00F230B8" w:rsidRPr="007E12B9" w:rsidRDefault="00F230B8" w:rsidP="00457811">
      <w:pPr>
        <w:pStyle w:val="a4"/>
        <w:numPr>
          <w:ilvl w:val="0"/>
          <w:numId w:val="16"/>
        </w:numPr>
        <w:tabs>
          <w:tab w:val="clear" w:pos="2706"/>
          <w:tab w:val="clear" w:pos="4677"/>
          <w:tab w:val="clear" w:pos="9355"/>
          <w:tab w:val="num" w:pos="960"/>
        </w:tabs>
        <w:ind w:left="0" w:firstLine="709"/>
        <w:jc w:val="both"/>
        <w:rPr>
          <w:sz w:val="28"/>
          <w:szCs w:val="28"/>
        </w:rPr>
      </w:pPr>
      <w:r w:rsidRPr="007E12B9">
        <w:rPr>
          <w:sz w:val="28"/>
          <w:szCs w:val="28"/>
        </w:rPr>
        <w:t xml:space="preserve">выступление </w:t>
      </w:r>
      <w:r>
        <w:rPr>
          <w:sz w:val="28"/>
          <w:szCs w:val="28"/>
        </w:rPr>
        <w:t>курсанта</w:t>
      </w:r>
      <w:r w:rsidRPr="007E12B9">
        <w:rPr>
          <w:sz w:val="28"/>
          <w:szCs w:val="28"/>
        </w:rPr>
        <w:t xml:space="preserve"> на конференции по подготовленному реферату;</w:t>
      </w:r>
    </w:p>
    <w:p w:rsidR="00F230B8" w:rsidRPr="00F21C31" w:rsidRDefault="00F230B8" w:rsidP="00457811">
      <w:pPr>
        <w:pStyle w:val="a4"/>
        <w:numPr>
          <w:ilvl w:val="0"/>
          <w:numId w:val="16"/>
        </w:numPr>
        <w:tabs>
          <w:tab w:val="clear" w:pos="2706"/>
          <w:tab w:val="clear" w:pos="4677"/>
          <w:tab w:val="clear" w:pos="9355"/>
          <w:tab w:val="num" w:pos="960"/>
        </w:tabs>
        <w:ind w:left="0" w:firstLine="709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сдача зачета по дисциплине;</w:t>
      </w:r>
    </w:p>
    <w:p w:rsidR="00F230B8" w:rsidRDefault="00F230B8" w:rsidP="00457811">
      <w:pPr>
        <w:pStyle w:val="a4"/>
        <w:numPr>
          <w:ilvl w:val="0"/>
          <w:numId w:val="16"/>
        </w:numPr>
        <w:tabs>
          <w:tab w:val="clear" w:pos="2706"/>
          <w:tab w:val="clear" w:pos="4677"/>
          <w:tab w:val="clear" w:pos="9355"/>
          <w:tab w:val="num" w:pos="9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сдача экзамена</w:t>
      </w:r>
      <w:r w:rsidRPr="003434F4">
        <w:rPr>
          <w:sz w:val="28"/>
          <w:szCs w:val="28"/>
        </w:rPr>
        <w:t>.</w:t>
      </w:r>
    </w:p>
    <w:p w:rsidR="00F230B8" w:rsidRDefault="00F230B8" w:rsidP="00457811">
      <w:pPr>
        <w:ind w:firstLine="709"/>
        <w:jc w:val="both"/>
        <w:rPr>
          <w:sz w:val="28"/>
        </w:rPr>
      </w:pPr>
      <w:r w:rsidRPr="00FB2370">
        <w:rPr>
          <w:sz w:val="28"/>
        </w:rPr>
        <w:t xml:space="preserve">Результаты текущего контроля </w:t>
      </w:r>
      <w:r w:rsidR="00D83B22">
        <w:rPr>
          <w:sz w:val="28"/>
        </w:rPr>
        <w:t xml:space="preserve">рекомендуется </w:t>
      </w:r>
      <w:r w:rsidRPr="00FB2370">
        <w:rPr>
          <w:sz w:val="28"/>
        </w:rPr>
        <w:t>отражать в журналах учета учебных занятий.</w:t>
      </w:r>
    </w:p>
    <w:p w:rsidR="00D83B22" w:rsidRDefault="00D83B22" w:rsidP="00457811">
      <w:pPr>
        <w:ind w:firstLine="709"/>
        <w:jc w:val="both"/>
        <w:rPr>
          <w:sz w:val="28"/>
        </w:rPr>
      </w:pPr>
    </w:p>
    <w:p w:rsidR="00D83B22" w:rsidRPr="00D83B22" w:rsidRDefault="00D83B22" w:rsidP="00457811">
      <w:pPr>
        <w:ind w:firstLine="709"/>
        <w:jc w:val="center"/>
        <w:rPr>
          <w:b/>
          <w:sz w:val="28"/>
        </w:rPr>
      </w:pPr>
      <w:r w:rsidRPr="00D83B22">
        <w:rPr>
          <w:b/>
          <w:sz w:val="28"/>
        </w:rPr>
        <w:t>Примерный перечень практических занятий</w:t>
      </w:r>
    </w:p>
    <w:p w:rsidR="00457811" w:rsidRPr="00457811" w:rsidRDefault="00457811" w:rsidP="00457811">
      <w:pPr>
        <w:numPr>
          <w:ilvl w:val="0"/>
          <w:numId w:val="18"/>
        </w:numPr>
        <w:ind w:left="0" w:firstLine="709"/>
        <w:jc w:val="both"/>
        <w:rPr>
          <w:bCs/>
          <w:sz w:val="28"/>
        </w:rPr>
      </w:pPr>
      <w:r w:rsidRPr="00457811">
        <w:rPr>
          <w:bCs/>
          <w:sz w:val="28"/>
        </w:rPr>
        <w:t>Практические работы по изучению паркового оборудования.</w:t>
      </w:r>
    </w:p>
    <w:p w:rsidR="00457811" w:rsidRPr="00457811" w:rsidRDefault="00457811" w:rsidP="00457811">
      <w:pPr>
        <w:numPr>
          <w:ilvl w:val="0"/>
          <w:numId w:val="18"/>
        </w:numPr>
        <w:ind w:left="0" w:firstLine="709"/>
        <w:jc w:val="both"/>
        <w:rPr>
          <w:bCs/>
          <w:sz w:val="28"/>
        </w:rPr>
      </w:pPr>
      <w:r w:rsidRPr="00457811">
        <w:rPr>
          <w:bCs/>
          <w:sz w:val="28"/>
        </w:rPr>
        <w:t>Практические работы по развертыванию мастерской технического обслуживания.</w:t>
      </w:r>
    </w:p>
    <w:p w:rsidR="00457811" w:rsidRPr="00457811" w:rsidRDefault="00457811" w:rsidP="00457811">
      <w:pPr>
        <w:numPr>
          <w:ilvl w:val="0"/>
          <w:numId w:val="18"/>
        </w:numPr>
        <w:ind w:left="0" w:firstLine="709"/>
        <w:jc w:val="both"/>
        <w:rPr>
          <w:bCs/>
          <w:sz w:val="28"/>
        </w:rPr>
      </w:pPr>
      <w:r w:rsidRPr="00457811">
        <w:rPr>
          <w:bCs/>
          <w:sz w:val="28"/>
        </w:rPr>
        <w:t xml:space="preserve">Практические работы по оформлению разделов формуляра машины V, VIII, IX, X, XI, XIV. </w:t>
      </w:r>
    </w:p>
    <w:p w:rsidR="00457811" w:rsidRPr="00457811" w:rsidRDefault="00457811" w:rsidP="00457811">
      <w:pPr>
        <w:numPr>
          <w:ilvl w:val="0"/>
          <w:numId w:val="18"/>
        </w:numPr>
        <w:ind w:left="0" w:firstLine="709"/>
        <w:jc w:val="both"/>
        <w:rPr>
          <w:bCs/>
          <w:sz w:val="28"/>
        </w:rPr>
      </w:pPr>
      <w:r w:rsidRPr="00457811">
        <w:rPr>
          <w:bCs/>
          <w:sz w:val="28"/>
        </w:rPr>
        <w:t>Практические работы по заполнению путевого листа, книги учета работы машин и расхода горючего и масел, наряда на использование машин.</w:t>
      </w:r>
    </w:p>
    <w:p w:rsidR="00457811" w:rsidRPr="00457811" w:rsidRDefault="00457811" w:rsidP="00457811">
      <w:pPr>
        <w:numPr>
          <w:ilvl w:val="0"/>
          <w:numId w:val="18"/>
        </w:numPr>
        <w:ind w:left="0" w:firstLine="709"/>
        <w:jc w:val="both"/>
        <w:rPr>
          <w:bCs/>
          <w:sz w:val="28"/>
        </w:rPr>
      </w:pPr>
      <w:r w:rsidRPr="00457811">
        <w:rPr>
          <w:bCs/>
          <w:sz w:val="28"/>
        </w:rPr>
        <w:t>Изучение укладки ЗИПа танка и БМП-2. Оформление документ</w:t>
      </w:r>
      <w:r w:rsidRPr="00457811">
        <w:rPr>
          <w:bCs/>
          <w:sz w:val="28"/>
        </w:rPr>
        <w:t>а</w:t>
      </w:r>
      <w:r w:rsidRPr="00457811">
        <w:rPr>
          <w:bCs/>
          <w:sz w:val="28"/>
        </w:rPr>
        <w:t>ции на некомплект ЗИП машин.</w:t>
      </w:r>
    </w:p>
    <w:p w:rsidR="00457811" w:rsidRPr="00457811" w:rsidRDefault="00457811" w:rsidP="00457811">
      <w:pPr>
        <w:numPr>
          <w:ilvl w:val="0"/>
          <w:numId w:val="18"/>
        </w:numPr>
        <w:ind w:left="0" w:firstLine="709"/>
        <w:jc w:val="both"/>
        <w:rPr>
          <w:bCs/>
          <w:sz w:val="28"/>
        </w:rPr>
      </w:pPr>
      <w:r w:rsidRPr="00457811">
        <w:rPr>
          <w:bCs/>
          <w:sz w:val="28"/>
        </w:rPr>
        <w:t>Практические работы по выполнению основных работ КО и ЕТО на танке и БМП-2.</w:t>
      </w:r>
    </w:p>
    <w:p w:rsidR="00457811" w:rsidRPr="00457811" w:rsidRDefault="00457811" w:rsidP="00457811">
      <w:pPr>
        <w:numPr>
          <w:ilvl w:val="0"/>
          <w:numId w:val="18"/>
        </w:numPr>
        <w:ind w:left="0" w:firstLine="709"/>
        <w:jc w:val="both"/>
        <w:rPr>
          <w:bCs/>
          <w:sz w:val="28"/>
        </w:rPr>
      </w:pPr>
      <w:r w:rsidRPr="00457811">
        <w:rPr>
          <w:bCs/>
          <w:sz w:val="28"/>
        </w:rPr>
        <w:t>Практические работы по выполнению основных работ технического обслуживания ТО № 1 танка и БМП-2.</w:t>
      </w:r>
    </w:p>
    <w:p w:rsidR="00457811" w:rsidRPr="00457811" w:rsidRDefault="00457811" w:rsidP="00457811">
      <w:pPr>
        <w:numPr>
          <w:ilvl w:val="0"/>
          <w:numId w:val="18"/>
        </w:numPr>
        <w:ind w:left="0" w:firstLine="709"/>
        <w:jc w:val="both"/>
        <w:rPr>
          <w:bCs/>
          <w:sz w:val="28"/>
        </w:rPr>
      </w:pPr>
      <w:r w:rsidRPr="00457811">
        <w:rPr>
          <w:bCs/>
          <w:sz w:val="28"/>
        </w:rPr>
        <w:t>Практические работы по выполнению основных работ технического обслуживания ТО № 2 танка и БМП-2.</w:t>
      </w:r>
    </w:p>
    <w:p w:rsidR="00457811" w:rsidRPr="00457811" w:rsidRDefault="00457811" w:rsidP="00457811">
      <w:pPr>
        <w:numPr>
          <w:ilvl w:val="0"/>
          <w:numId w:val="18"/>
        </w:numPr>
        <w:ind w:left="0" w:firstLine="709"/>
        <w:jc w:val="both"/>
        <w:rPr>
          <w:bCs/>
          <w:sz w:val="28"/>
        </w:rPr>
      </w:pPr>
      <w:r w:rsidRPr="00457811">
        <w:rPr>
          <w:bCs/>
          <w:sz w:val="28"/>
        </w:rPr>
        <w:t>Практические работы по выполнению основных работ сезонного обслуживания.</w:t>
      </w:r>
    </w:p>
    <w:p w:rsidR="00457811" w:rsidRPr="00457811" w:rsidRDefault="00457811" w:rsidP="00457811">
      <w:pPr>
        <w:numPr>
          <w:ilvl w:val="0"/>
          <w:numId w:val="18"/>
        </w:numPr>
        <w:ind w:left="0" w:firstLine="709"/>
        <w:jc w:val="both"/>
        <w:rPr>
          <w:bCs/>
          <w:sz w:val="28"/>
        </w:rPr>
      </w:pPr>
      <w:r w:rsidRPr="00457811">
        <w:rPr>
          <w:bCs/>
          <w:sz w:val="28"/>
        </w:rPr>
        <w:t>Практические работы по проверке технического состояния БТВТ.</w:t>
      </w:r>
    </w:p>
    <w:p w:rsidR="00457811" w:rsidRPr="00457811" w:rsidRDefault="00457811" w:rsidP="00457811">
      <w:pPr>
        <w:numPr>
          <w:ilvl w:val="0"/>
          <w:numId w:val="18"/>
        </w:numPr>
        <w:ind w:left="0" w:firstLine="709"/>
        <w:jc w:val="both"/>
        <w:rPr>
          <w:bCs/>
          <w:sz w:val="28"/>
        </w:rPr>
      </w:pPr>
      <w:r w:rsidRPr="00457811">
        <w:rPr>
          <w:bCs/>
          <w:sz w:val="28"/>
        </w:rPr>
        <w:t>Порядок консервации основных узлов и систем бронетанкового в</w:t>
      </w:r>
      <w:r w:rsidRPr="00457811">
        <w:rPr>
          <w:bCs/>
          <w:sz w:val="28"/>
        </w:rPr>
        <w:t>о</w:t>
      </w:r>
      <w:r w:rsidRPr="00457811">
        <w:rPr>
          <w:bCs/>
          <w:sz w:val="28"/>
        </w:rPr>
        <w:t>оружения.</w:t>
      </w:r>
    </w:p>
    <w:p w:rsidR="007C2EB9" w:rsidRDefault="00457811" w:rsidP="00457811">
      <w:pPr>
        <w:numPr>
          <w:ilvl w:val="0"/>
          <w:numId w:val="18"/>
        </w:numPr>
        <w:ind w:left="0" w:firstLine="709"/>
        <w:jc w:val="both"/>
        <w:rPr>
          <w:bCs/>
          <w:sz w:val="28"/>
        </w:rPr>
      </w:pPr>
      <w:r w:rsidRPr="00457811">
        <w:rPr>
          <w:bCs/>
          <w:sz w:val="28"/>
        </w:rPr>
        <w:t>Практическое проведение занятия по технической подготовке.</w:t>
      </w:r>
    </w:p>
    <w:p w:rsidR="007C2EB9" w:rsidRDefault="007C2EB9">
      <w:pPr>
        <w:rPr>
          <w:bCs/>
          <w:sz w:val="28"/>
        </w:rPr>
      </w:pPr>
    </w:p>
    <w:sectPr w:rsidR="007C2EB9" w:rsidSect="005B2739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93F" w:rsidRDefault="0072393F">
      <w:r>
        <w:separator/>
      </w:r>
    </w:p>
  </w:endnote>
  <w:endnote w:type="continuationSeparator" w:id="0">
    <w:p w:rsidR="0072393F" w:rsidRDefault="00723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55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503" w:rsidRDefault="007E6503" w:rsidP="00762AF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93F" w:rsidRDefault="0072393F">
      <w:r>
        <w:separator/>
      </w:r>
    </w:p>
  </w:footnote>
  <w:footnote w:type="continuationSeparator" w:id="0">
    <w:p w:rsidR="0072393F" w:rsidRDefault="007239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786699"/>
      <w:docPartObj>
        <w:docPartGallery w:val="Page Numbers (Top of Page)"/>
        <w:docPartUnique/>
      </w:docPartObj>
    </w:sdtPr>
    <w:sdtEndPr/>
    <w:sdtContent>
      <w:p w:rsidR="007E6503" w:rsidRDefault="007E650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BA7">
          <w:rPr>
            <w:noProof/>
          </w:rPr>
          <w:t>6</w:t>
        </w:r>
        <w:r>
          <w:fldChar w:fldCharType="end"/>
        </w:r>
      </w:p>
    </w:sdtContent>
  </w:sdt>
  <w:p w:rsidR="007E6503" w:rsidRDefault="007E650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B767099"/>
    <w:multiLevelType w:val="multilevel"/>
    <w:tmpl w:val="09CC48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5"/>
      <w:numFmt w:val="decimal"/>
      <w:lvlText w:val="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E017BAF"/>
    <w:multiLevelType w:val="hybridMultilevel"/>
    <w:tmpl w:val="1958C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52121"/>
    <w:multiLevelType w:val="hybridMultilevel"/>
    <w:tmpl w:val="3B4A0B60"/>
    <w:lvl w:ilvl="0" w:tplc="7116CD8A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BF535B3"/>
    <w:multiLevelType w:val="hybridMultilevel"/>
    <w:tmpl w:val="4AE81E78"/>
    <w:lvl w:ilvl="0" w:tplc="7116CD8A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D9905CE"/>
    <w:multiLevelType w:val="hybridMultilevel"/>
    <w:tmpl w:val="2E524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870A0"/>
    <w:multiLevelType w:val="hybridMultilevel"/>
    <w:tmpl w:val="D60AE822"/>
    <w:lvl w:ilvl="0" w:tplc="89ECA6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2FEA6AC7"/>
    <w:multiLevelType w:val="hybridMultilevel"/>
    <w:tmpl w:val="BBB47528"/>
    <w:lvl w:ilvl="0" w:tplc="E6BA12F6">
      <w:start w:val="53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8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9">
    <w:nsid w:val="3A8716F1"/>
    <w:multiLevelType w:val="hybridMultilevel"/>
    <w:tmpl w:val="279E507A"/>
    <w:lvl w:ilvl="0" w:tplc="A0DEFB5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DCE5788"/>
    <w:multiLevelType w:val="hybridMultilevel"/>
    <w:tmpl w:val="B5180418"/>
    <w:lvl w:ilvl="0" w:tplc="460C8B68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90517E2"/>
    <w:multiLevelType w:val="multilevel"/>
    <w:tmpl w:val="7CD45D62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4.4.%2"/>
      <w:lvlJc w:val="left"/>
      <w:pPr>
        <w:tabs>
          <w:tab w:val="num" w:pos="1146"/>
        </w:tabs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80"/>
        </w:tabs>
        <w:ind w:left="3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10"/>
        </w:tabs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50"/>
        </w:tabs>
        <w:ind w:left="56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560"/>
        </w:tabs>
        <w:ind w:left="6560" w:hanging="2160"/>
      </w:pPr>
      <w:rPr>
        <w:rFonts w:hint="default"/>
      </w:rPr>
    </w:lvl>
  </w:abstractNum>
  <w:abstractNum w:abstractNumId="12">
    <w:nsid w:val="5BE94FB6"/>
    <w:multiLevelType w:val="hybridMultilevel"/>
    <w:tmpl w:val="E34A16B8"/>
    <w:lvl w:ilvl="0" w:tplc="3D1493E2">
      <w:start w:val="1"/>
      <w:numFmt w:val="decimal"/>
      <w:lvlText w:val="4.3.%1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3F44712"/>
    <w:multiLevelType w:val="hybridMultilevel"/>
    <w:tmpl w:val="5D785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E101A3"/>
    <w:multiLevelType w:val="hybridMultilevel"/>
    <w:tmpl w:val="17BC0A6E"/>
    <w:lvl w:ilvl="0" w:tplc="20A24BEC">
      <w:start w:val="1"/>
      <w:numFmt w:val="decimal"/>
      <w:lvlText w:val="4.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0792384"/>
    <w:multiLevelType w:val="hybridMultilevel"/>
    <w:tmpl w:val="5F605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640EF3"/>
    <w:multiLevelType w:val="hybridMultilevel"/>
    <w:tmpl w:val="BFE8C4D0"/>
    <w:lvl w:ilvl="0" w:tplc="20C2F5AE">
      <w:start w:val="1"/>
      <w:numFmt w:val="decimal"/>
      <w:lvlText w:val="4.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F1D521C"/>
    <w:multiLevelType w:val="hybridMultilevel"/>
    <w:tmpl w:val="3A983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6"/>
  </w:num>
  <w:num w:numId="4">
    <w:abstractNumId w:val="14"/>
  </w:num>
  <w:num w:numId="5">
    <w:abstractNumId w:val="12"/>
  </w:num>
  <w:num w:numId="6">
    <w:abstractNumId w:val="11"/>
  </w:num>
  <w:num w:numId="7">
    <w:abstractNumId w:val="4"/>
  </w:num>
  <w:num w:numId="8">
    <w:abstractNumId w:val="13"/>
  </w:num>
  <w:num w:numId="9">
    <w:abstractNumId w:val="3"/>
  </w:num>
  <w:num w:numId="10">
    <w:abstractNumId w:val="10"/>
  </w:num>
  <w:num w:numId="11">
    <w:abstractNumId w:val="0"/>
  </w:num>
  <w:num w:numId="12">
    <w:abstractNumId w:val="6"/>
  </w:num>
  <w:num w:numId="13">
    <w:abstractNumId w:val="7"/>
  </w:num>
  <w:num w:numId="14">
    <w:abstractNumId w:val="17"/>
  </w:num>
  <w:num w:numId="15">
    <w:abstractNumId w:val="15"/>
  </w:num>
  <w:num w:numId="16">
    <w:abstractNumId w:val="8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77"/>
    <w:rsid w:val="00000256"/>
    <w:rsid w:val="000007EA"/>
    <w:rsid w:val="00001C9C"/>
    <w:rsid w:val="00001DD0"/>
    <w:rsid w:val="00001FEA"/>
    <w:rsid w:val="00002FDE"/>
    <w:rsid w:val="0000365E"/>
    <w:rsid w:val="00003FF6"/>
    <w:rsid w:val="000041D9"/>
    <w:rsid w:val="00004F18"/>
    <w:rsid w:val="00004F78"/>
    <w:rsid w:val="00005168"/>
    <w:rsid w:val="00006DE1"/>
    <w:rsid w:val="00006E0E"/>
    <w:rsid w:val="00006FF9"/>
    <w:rsid w:val="0000703E"/>
    <w:rsid w:val="00007B7E"/>
    <w:rsid w:val="00007E7E"/>
    <w:rsid w:val="00010C89"/>
    <w:rsid w:val="000113FF"/>
    <w:rsid w:val="00011BA9"/>
    <w:rsid w:val="000131C5"/>
    <w:rsid w:val="000131F8"/>
    <w:rsid w:val="000136DE"/>
    <w:rsid w:val="00013A52"/>
    <w:rsid w:val="00014F72"/>
    <w:rsid w:val="00015DD1"/>
    <w:rsid w:val="000161BB"/>
    <w:rsid w:val="000168E0"/>
    <w:rsid w:val="00017FEB"/>
    <w:rsid w:val="00020BA1"/>
    <w:rsid w:val="00020F11"/>
    <w:rsid w:val="00021A32"/>
    <w:rsid w:val="00021C25"/>
    <w:rsid w:val="00021D21"/>
    <w:rsid w:val="00021FA4"/>
    <w:rsid w:val="00023722"/>
    <w:rsid w:val="00023A22"/>
    <w:rsid w:val="0002407C"/>
    <w:rsid w:val="000244A5"/>
    <w:rsid w:val="00025583"/>
    <w:rsid w:val="000262BA"/>
    <w:rsid w:val="00026318"/>
    <w:rsid w:val="00026434"/>
    <w:rsid w:val="00026890"/>
    <w:rsid w:val="000274F3"/>
    <w:rsid w:val="00027A6C"/>
    <w:rsid w:val="00027B87"/>
    <w:rsid w:val="00027F33"/>
    <w:rsid w:val="00030B21"/>
    <w:rsid w:val="00030D01"/>
    <w:rsid w:val="00030D5D"/>
    <w:rsid w:val="0003125F"/>
    <w:rsid w:val="00031730"/>
    <w:rsid w:val="00031BC2"/>
    <w:rsid w:val="00033455"/>
    <w:rsid w:val="00034141"/>
    <w:rsid w:val="0003457D"/>
    <w:rsid w:val="00036038"/>
    <w:rsid w:val="00040258"/>
    <w:rsid w:val="00040501"/>
    <w:rsid w:val="00040671"/>
    <w:rsid w:val="00041AC1"/>
    <w:rsid w:val="00041F26"/>
    <w:rsid w:val="00042918"/>
    <w:rsid w:val="00042955"/>
    <w:rsid w:val="00043BF9"/>
    <w:rsid w:val="00044432"/>
    <w:rsid w:val="00044546"/>
    <w:rsid w:val="00044BF9"/>
    <w:rsid w:val="00044ECC"/>
    <w:rsid w:val="00046AF7"/>
    <w:rsid w:val="00047D27"/>
    <w:rsid w:val="00047D78"/>
    <w:rsid w:val="00050DFB"/>
    <w:rsid w:val="00051F6D"/>
    <w:rsid w:val="00052E44"/>
    <w:rsid w:val="00052FCB"/>
    <w:rsid w:val="00053A89"/>
    <w:rsid w:val="00053D94"/>
    <w:rsid w:val="00053F74"/>
    <w:rsid w:val="00053FB2"/>
    <w:rsid w:val="00053FD2"/>
    <w:rsid w:val="000545E7"/>
    <w:rsid w:val="00054E5C"/>
    <w:rsid w:val="00055030"/>
    <w:rsid w:val="00055608"/>
    <w:rsid w:val="000559AA"/>
    <w:rsid w:val="000564C1"/>
    <w:rsid w:val="00056F1B"/>
    <w:rsid w:val="00056F1D"/>
    <w:rsid w:val="00056F33"/>
    <w:rsid w:val="000570D8"/>
    <w:rsid w:val="00060AA5"/>
    <w:rsid w:val="00060C49"/>
    <w:rsid w:val="00060C5E"/>
    <w:rsid w:val="00060E3A"/>
    <w:rsid w:val="000617FB"/>
    <w:rsid w:val="00064776"/>
    <w:rsid w:val="000647E6"/>
    <w:rsid w:val="00064FD1"/>
    <w:rsid w:val="000653C8"/>
    <w:rsid w:val="00065492"/>
    <w:rsid w:val="00065B3D"/>
    <w:rsid w:val="000660CA"/>
    <w:rsid w:val="00066264"/>
    <w:rsid w:val="000701E1"/>
    <w:rsid w:val="000702F3"/>
    <w:rsid w:val="00070374"/>
    <w:rsid w:val="00070D1D"/>
    <w:rsid w:val="00070E0B"/>
    <w:rsid w:val="00071A53"/>
    <w:rsid w:val="000720B2"/>
    <w:rsid w:val="000726F0"/>
    <w:rsid w:val="000739BB"/>
    <w:rsid w:val="00074427"/>
    <w:rsid w:val="00075798"/>
    <w:rsid w:val="00076325"/>
    <w:rsid w:val="00076894"/>
    <w:rsid w:val="000768F9"/>
    <w:rsid w:val="000800D5"/>
    <w:rsid w:val="00080C86"/>
    <w:rsid w:val="00080D28"/>
    <w:rsid w:val="00080ECE"/>
    <w:rsid w:val="00081DAA"/>
    <w:rsid w:val="00081E8D"/>
    <w:rsid w:val="00083113"/>
    <w:rsid w:val="000832E9"/>
    <w:rsid w:val="0008389D"/>
    <w:rsid w:val="00084554"/>
    <w:rsid w:val="000845AF"/>
    <w:rsid w:val="00084B40"/>
    <w:rsid w:val="00084DFE"/>
    <w:rsid w:val="000856AD"/>
    <w:rsid w:val="000857F0"/>
    <w:rsid w:val="000864C2"/>
    <w:rsid w:val="000866E4"/>
    <w:rsid w:val="00086F3A"/>
    <w:rsid w:val="0008719E"/>
    <w:rsid w:val="00087308"/>
    <w:rsid w:val="0009010D"/>
    <w:rsid w:val="00090F31"/>
    <w:rsid w:val="0009193F"/>
    <w:rsid w:val="000928A0"/>
    <w:rsid w:val="00093BF6"/>
    <w:rsid w:val="000941E9"/>
    <w:rsid w:val="00094757"/>
    <w:rsid w:val="0009561F"/>
    <w:rsid w:val="000979D3"/>
    <w:rsid w:val="000A074B"/>
    <w:rsid w:val="000A161E"/>
    <w:rsid w:val="000A2718"/>
    <w:rsid w:val="000A2A55"/>
    <w:rsid w:val="000A3165"/>
    <w:rsid w:val="000A4B14"/>
    <w:rsid w:val="000A4C0C"/>
    <w:rsid w:val="000A4F76"/>
    <w:rsid w:val="000A5278"/>
    <w:rsid w:val="000A556F"/>
    <w:rsid w:val="000A5D82"/>
    <w:rsid w:val="000A69B0"/>
    <w:rsid w:val="000A69E0"/>
    <w:rsid w:val="000A7141"/>
    <w:rsid w:val="000A7736"/>
    <w:rsid w:val="000A7D73"/>
    <w:rsid w:val="000B1413"/>
    <w:rsid w:val="000B15C7"/>
    <w:rsid w:val="000B2230"/>
    <w:rsid w:val="000B333A"/>
    <w:rsid w:val="000B3A9A"/>
    <w:rsid w:val="000B4944"/>
    <w:rsid w:val="000B6B6D"/>
    <w:rsid w:val="000B72FC"/>
    <w:rsid w:val="000B7771"/>
    <w:rsid w:val="000C04C6"/>
    <w:rsid w:val="000C0A40"/>
    <w:rsid w:val="000C1390"/>
    <w:rsid w:val="000C208F"/>
    <w:rsid w:val="000C23E1"/>
    <w:rsid w:val="000C27E1"/>
    <w:rsid w:val="000C3B50"/>
    <w:rsid w:val="000C493D"/>
    <w:rsid w:val="000C52BB"/>
    <w:rsid w:val="000C52F2"/>
    <w:rsid w:val="000C5574"/>
    <w:rsid w:val="000C55F6"/>
    <w:rsid w:val="000C5DF5"/>
    <w:rsid w:val="000C64D4"/>
    <w:rsid w:val="000C6D58"/>
    <w:rsid w:val="000C703C"/>
    <w:rsid w:val="000D2059"/>
    <w:rsid w:val="000D2BA7"/>
    <w:rsid w:val="000D32CF"/>
    <w:rsid w:val="000D4977"/>
    <w:rsid w:val="000D50A8"/>
    <w:rsid w:val="000D540A"/>
    <w:rsid w:val="000D5BE1"/>
    <w:rsid w:val="000D6A7C"/>
    <w:rsid w:val="000D7DF2"/>
    <w:rsid w:val="000E19BA"/>
    <w:rsid w:val="000E3182"/>
    <w:rsid w:val="000E357A"/>
    <w:rsid w:val="000E3757"/>
    <w:rsid w:val="000E53CD"/>
    <w:rsid w:val="000E6229"/>
    <w:rsid w:val="000E635F"/>
    <w:rsid w:val="000E7DA0"/>
    <w:rsid w:val="000F1A7C"/>
    <w:rsid w:val="000F201B"/>
    <w:rsid w:val="000F208E"/>
    <w:rsid w:val="000F23D9"/>
    <w:rsid w:val="000F2424"/>
    <w:rsid w:val="000F2546"/>
    <w:rsid w:val="000F2B13"/>
    <w:rsid w:val="000F2D9F"/>
    <w:rsid w:val="000F2F88"/>
    <w:rsid w:val="000F3336"/>
    <w:rsid w:val="000F34BF"/>
    <w:rsid w:val="000F390B"/>
    <w:rsid w:val="000F399A"/>
    <w:rsid w:val="000F538E"/>
    <w:rsid w:val="000F556A"/>
    <w:rsid w:val="000F5E89"/>
    <w:rsid w:val="000F635E"/>
    <w:rsid w:val="000F68B8"/>
    <w:rsid w:val="000F6BC1"/>
    <w:rsid w:val="000F6C34"/>
    <w:rsid w:val="000F6F15"/>
    <w:rsid w:val="000F7D42"/>
    <w:rsid w:val="0010093D"/>
    <w:rsid w:val="0010138C"/>
    <w:rsid w:val="00101614"/>
    <w:rsid w:val="00101A6C"/>
    <w:rsid w:val="00101D77"/>
    <w:rsid w:val="001022B0"/>
    <w:rsid w:val="00102D95"/>
    <w:rsid w:val="00102E47"/>
    <w:rsid w:val="001038C9"/>
    <w:rsid w:val="00103FC2"/>
    <w:rsid w:val="001044A5"/>
    <w:rsid w:val="00104748"/>
    <w:rsid w:val="00106A1C"/>
    <w:rsid w:val="00106CEE"/>
    <w:rsid w:val="00110D93"/>
    <w:rsid w:val="001121D5"/>
    <w:rsid w:val="00112E37"/>
    <w:rsid w:val="00112EE8"/>
    <w:rsid w:val="0011369F"/>
    <w:rsid w:val="0011370E"/>
    <w:rsid w:val="00113DF4"/>
    <w:rsid w:val="00114C23"/>
    <w:rsid w:val="00114DFE"/>
    <w:rsid w:val="00115391"/>
    <w:rsid w:val="00115832"/>
    <w:rsid w:val="00115AC1"/>
    <w:rsid w:val="00115E54"/>
    <w:rsid w:val="00116846"/>
    <w:rsid w:val="00117491"/>
    <w:rsid w:val="001211C6"/>
    <w:rsid w:val="001247FD"/>
    <w:rsid w:val="00125052"/>
    <w:rsid w:val="00125077"/>
    <w:rsid w:val="001261D7"/>
    <w:rsid w:val="00126BD6"/>
    <w:rsid w:val="00127D87"/>
    <w:rsid w:val="00130CA2"/>
    <w:rsid w:val="00130DAE"/>
    <w:rsid w:val="00131196"/>
    <w:rsid w:val="001319DE"/>
    <w:rsid w:val="0013331F"/>
    <w:rsid w:val="001335D6"/>
    <w:rsid w:val="00133F28"/>
    <w:rsid w:val="00134026"/>
    <w:rsid w:val="00134128"/>
    <w:rsid w:val="0013447F"/>
    <w:rsid w:val="00134738"/>
    <w:rsid w:val="00135222"/>
    <w:rsid w:val="001354EA"/>
    <w:rsid w:val="001369CD"/>
    <w:rsid w:val="00136AF4"/>
    <w:rsid w:val="0013750E"/>
    <w:rsid w:val="00142B9D"/>
    <w:rsid w:val="0014454E"/>
    <w:rsid w:val="00144659"/>
    <w:rsid w:val="0014773C"/>
    <w:rsid w:val="00147D96"/>
    <w:rsid w:val="00151A93"/>
    <w:rsid w:val="001522AB"/>
    <w:rsid w:val="0015280A"/>
    <w:rsid w:val="001528E8"/>
    <w:rsid w:val="00152EF5"/>
    <w:rsid w:val="00152F08"/>
    <w:rsid w:val="001531DB"/>
    <w:rsid w:val="00155039"/>
    <w:rsid w:val="00155B00"/>
    <w:rsid w:val="00155F4A"/>
    <w:rsid w:val="001560D6"/>
    <w:rsid w:val="001564EA"/>
    <w:rsid w:val="001575CD"/>
    <w:rsid w:val="00157B38"/>
    <w:rsid w:val="00157E70"/>
    <w:rsid w:val="001602ED"/>
    <w:rsid w:val="0016066C"/>
    <w:rsid w:val="00160832"/>
    <w:rsid w:val="001625EB"/>
    <w:rsid w:val="00162F44"/>
    <w:rsid w:val="0016303D"/>
    <w:rsid w:val="00163BDA"/>
    <w:rsid w:val="00164C33"/>
    <w:rsid w:val="001656CF"/>
    <w:rsid w:val="00165762"/>
    <w:rsid w:val="001662A8"/>
    <w:rsid w:val="00167136"/>
    <w:rsid w:val="001676E4"/>
    <w:rsid w:val="00167C69"/>
    <w:rsid w:val="0017043F"/>
    <w:rsid w:val="001714FA"/>
    <w:rsid w:val="001718E2"/>
    <w:rsid w:val="00172FFC"/>
    <w:rsid w:val="001746D1"/>
    <w:rsid w:val="00174DB9"/>
    <w:rsid w:val="0017543C"/>
    <w:rsid w:val="00175D61"/>
    <w:rsid w:val="001761CB"/>
    <w:rsid w:val="00176B07"/>
    <w:rsid w:val="00176C11"/>
    <w:rsid w:val="00176CDC"/>
    <w:rsid w:val="00176E81"/>
    <w:rsid w:val="00177049"/>
    <w:rsid w:val="00181693"/>
    <w:rsid w:val="001829EF"/>
    <w:rsid w:val="00182C9A"/>
    <w:rsid w:val="0018377F"/>
    <w:rsid w:val="00183946"/>
    <w:rsid w:val="001846A4"/>
    <w:rsid w:val="00184F5C"/>
    <w:rsid w:val="00185A9F"/>
    <w:rsid w:val="00186084"/>
    <w:rsid w:val="00187074"/>
    <w:rsid w:val="00187155"/>
    <w:rsid w:val="001871B0"/>
    <w:rsid w:val="00187817"/>
    <w:rsid w:val="00190323"/>
    <w:rsid w:val="001904EF"/>
    <w:rsid w:val="00190E92"/>
    <w:rsid w:val="00190EF3"/>
    <w:rsid w:val="00190FD3"/>
    <w:rsid w:val="00191A58"/>
    <w:rsid w:val="00193807"/>
    <w:rsid w:val="0019767B"/>
    <w:rsid w:val="001977CE"/>
    <w:rsid w:val="001A0C5A"/>
    <w:rsid w:val="001A210F"/>
    <w:rsid w:val="001A287C"/>
    <w:rsid w:val="001A2A2D"/>
    <w:rsid w:val="001A2A39"/>
    <w:rsid w:val="001A399E"/>
    <w:rsid w:val="001A39C6"/>
    <w:rsid w:val="001A3ACA"/>
    <w:rsid w:val="001A3B1B"/>
    <w:rsid w:val="001A410C"/>
    <w:rsid w:val="001A413C"/>
    <w:rsid w:val="001A48D9"/>
    <w:rsid w:val="001A4F93"/>
    <w:rsid w:val="001A5096"/>
    <w:rsid w:val="001A5E63"/>
    <w:rsid w:val="001A7E91"/>
    <w:rsid w:val="001B016B"/>
    <w:rsid w:val="001B0302"/>
    <w:rsid w:val="001B2263"/>
    <w:rsid w:val="001B366E"/>
    <w:rsid w:val="001B37CD"/>
    <w:rsid w:val="001B3E15"/>
    <w:rsid w:val="001B4344"/>
    <w:rsid w:val="001B4773"/>
    <w:rsid w:val="001B6634"/>
    <w:rsid w:val="001B70D7"/>
    <w:rsid w:val="001B76E3"/>
    <w:rsid w:val="001B7C78"/>
    <w:rsid w:val="001B7C8B"/>
    <w:rsid w:val="001C01E8"/>
    <w:rsid w:val="001C0528"/>
    <w:rsid w:val="001C1088"/>
    <w:rsid w:val="001C1D2E"/>
    <w:rsid w:val="001C28D6"/>
    <w:rsid w:val="001C3771"/>
    <w:rsid w:val="001C3B9E"/>
    <w:rsid w:val="001C40E9"/>
    <w:rsid w:val="001C48CF"/>
    <w:rsid w:val="001C4DDC"/>
    <w:rsid w:val="001C4E8F"/>
    <w:rsid w:val="001C5D6D"/>
    <w:rsid w:val="001C65FC"/>
    <w:rsid w:val="001C7772"/>
    <w:rsid w:val="001D0459"/>
    <w:rsid w:val="001D0CFE"/>
    <w:rsid w:val="001D1BCB"/>
    <w:rsid w:val="001D2048"/>
    <w:rsid w:val="001D2918"/>
    <w:rsid w:val="001D31F2"/>
    <w:rsid w:val="001D3DF1"/>
    <w:rsid w:val="001D48D0"/>
    <w:rsid w:val="001D4EC1"/>
    <w:rsid w:val="001D4ECB"/>
    <w:rsid w:val="001D58EC"/>
    <w:rsid w:val="001D5B03"/>
    <w:rsid w:val="001D64D5"/>
    <w:rsid w:val="001D6550"/>
    <w:rsid w:val="001D68AA"/>
    <w:rsid w:val="001E0281"/>
    <w:rsid w:val="001E046D"/>
    <w:rsid w:val="001E0AF8"/>
    <w:rsid w:val="001E1058"/>
    <w:rsid w:val="001E13A6"/>
    <w:rsid w:val="001E179F"/>
    <w:rsid w:val="001E1914"/>
    <w:rsid w:val="001E2943"/>
    <w:rsid w:val="001E299B"/>
    <w:rsid w:val="001E3017"/>
    <w:rsid w:val="001E34D8"/>
    <w:rsid w:val="001E4CBC"/>
    <w:rsid w:val="001E4ED2"/>
    <w:rsid w:val="001E5702"/>
    <w:rsid w:val="001E627F"/>
    <w:rsid w:val="001E6D91"/>
    <w:rsid w:val="001E6E29"/>
    <w:rsid w:val="001E7782"/>
    <w:rsid w:val="001F0680"/>
    <w:rsid w:val="001F11D0"/>
    <w:rsid w:val="001F12BE"/>
    <w:rsid w:val="001F1918"/>
    <w:rsid w:val="001F1F70"/>
    <w:rsid w:val="001F3B7C"/>
    <w:rsid w:val="001F4F59"/>
    <w:rsid w:val="001F565B"/>
    <w:rsid w:val="001F56F5"/>
    <w:rsid w:val="001F7377"/>
    <w:rsid w:val="001F7A39"/>
    <w:rsid w:val="001F7E8D"/>
    <w:rsid w:val="001F7F9F"/>
    <w:rsid w:val="0020074F"/>
    <w:rsid w:val="0020137B"/>
    <w:rsid w:val="002026AC"/>
    <w:rsid w:val="002027D0"/>
    <w:rsid w:val="00202C8F"/>
    <w:rsid w:val="0020300F"/>
    <w:rsid w:val="00203A5C"/>
    <w:rsid w:val="002051A6"/>
    <w:rsid w:val="002051CE"/>
    <w:rsid w:val="002056B7"/>
    <w:rsid w:val="002064D1"/>
    <w:rsid w:val="00206FAF"/>
    <w:rsid w:val="00207023"/>
    <w:rsid w:val="002102EA"/>
    <w:rsid w:val="00211456"/>
    <w:rsid w:val="00211864"/>
    <w:rsid w:val="00211C16"/>
    <w:rsid w:val="00211DA6"/>
    <w:rsid w:val="0021341D"/>
    <w:rsid w:val="00214DFA"/>
    <w:rsid w:val="002164C3"/>
    <w:rsid w:val="0021773B"/>
    <w:rsid w:val="002177F0"/>
    <w:rsid w:val="00220011"/>
    <w:rsid w:val="00220D07"/>
    <w:rsid w:val="002210AE"/>
    <w:rsid w:val="00221B7E"/>
    <w:rsid w:val="00221DE2"/>
    <w:rsid w:val="00221EDB"/>
    <w:rsid w:val="0022283B"/>
    <w:rsid w:val="00223964"/>
    <w:rsid w:val="00223B5D"/>
    <w:rsid w:val="00224152"/>
    <w:rsid w:val="00224E98"/>
    <w:rsid w:val="00224FCF"/>
    <w:rsid w:val="002252B6"/>
    <w:rsid w:val="00225CD2"/>
    <w:rsid w:val="00225E2E"/>
    <w:rsid w:val="0022632F"/>
    <w:rsid w:val="00226799"/>
    <w:rsid w:val="002300FB"/>
    <w:rsid w:val="00230B97"/>
    <w:rsid w:val="00231309"/>
    <w:rsid w:val="00231318"/>
    <w:rsid w:val="00231540"/>
    <w:rsid w:val="00231C6D"/>
    <w:rsid w:val="00232393"/>
    <w:rsid w:val="002333BC"/>
    <w:rsid w:val="002337C6"/>
    <w:rsid w:val="00234484"/>
    <w:rsid w:val="00234A24"/>
    <w:rsid w:val="002353F4"/>
    <w:rsid w:val="002354F1"/>
    <w:rsid w:val="00235666"/>
    <w:rsid w:val="00235A06"/>
    <w:rsid w:val="00235C88"/>
    <w:rsid w:val="002360BD"/>
    <w:rsid w:val="002368E0"/>
    <w:rsid w:val="00237010"/>
    <w:rsid w:val="0023716E"/>
    <w:rsid w:val="002375D7"/>
    <w:rsid w:val="00240A06"/>
    <w:rsid w:val="00242A52"/>
    <w:rsid w:val="0024399C"/>
    <w:rsid w:val="00244367"/>
    <w:rsid w:val="002446EF"/>
    <w:rsid w:val="00244D1C"/>
    <w:rsid w:val="00246178"/>
    <w:rsid w:val="00247AD0"/>
    <w:rsid w:val="0025009F"/>
    <w:rsid w:val="00250AB0"/>
    <w:rsid w:val="00250FCD"/>
    <w:rsid w:val="00251049"/>
    <w:rsid w:val="00252193"/>
    <w:rsid w:val="00252326"/>
    <w:rsid w:val="00253453"/>
    <w:rsid w:val="00253DC9"/>
    <w:rsid w:val="00254BBF"/>
    <w:rsid w:val="002550FB"/>
    <w:rsid w:val="00255220"/>
    <w:rsid w:val="00255392"/>
    <w:rsid w:val="00255739"/>
    <w:rsid w:val="002564F2"/>
    <w:rsid w:val="00257B69"/>
    <w:rsid w:val="002609E6"/>
    <w:rsid w:val="00260E26"/>
    <w:rsid w:val="00261755"/>
    <w:rsid w:val="00262086"/>
    <w:rsid w:val="0026228F"/>
    <w:rsid w:val="002632DC"/>
    <w:rsid w:val="002637BD"/>
    <w:rsid w:val="00263AC0"/>
    <w:rsid w:val="002644B5"/>
    <w:rsid w:val="00264B1E"/>
    <w:rsid w:val="00264F2B"/>
    <w:rsid w:val="002652E0"/>
    <w:rsid w:val="00265582"/>
    <w:rsid w:val="00265897"/>
    <w:rsid w:val="002658C3"/>
    <w:rsid w:val="00265AAB"/>
    <w:rsid w:val="00265EAD"/>
    <w:rsid w:val="00267552"/>
    <w:rsid w:val="00267B3C"/>
    <w:rsid w:val="0027009C"/>
    <w:rsid w:val="00271773"/>
    <w:rsid w:val="00272232"/>
    <w:rsid w:val="0027371E"/>
    <w:rsid w:val="00273E98"/>
    <w:rsid w:val="00274038"/>
    <w:rsid w:val="002748F3"/>
    <w:rsid w:val="0027515C"/>
    <w:rsid w:val="0027543D"/>
    <w:rsid w:val="00275A60"/>
    <w:rsid w:val="0027643D"/>
    <w:rsid w:val="002764AE"/>
    <w:rsid w:val="00277BCC"/>
    <w:rsid w:val="002802EA"/>
    <w:rsid w:val="00280327"/>
    <w:rsid w:val="002807CF"/>
    <w:rsid w:val="00280EDB"/>
    <w:rsid w:val="00281296"/>
    <w:rsid w:val="002819FE"/>
    <w:rsid w:val="00281C3A"/>
    <w:rsid w:val="00281C84"/>
    <w:rsid w:val="00281E72"/>
    <w:rsid w:val="00282A9E"/>
    <w:rsid w:val="00282D26"/>
    <w:rsid w:val="00284A8E"/>
    <w:rsid w:val="00285792"/>
    <w:rsid w:val="002906D8"/>
    <w:rsid w:val="00291B1F"/>
    <w:rsid w:val="00291BA3"/>
    <w:rsid w:val="00292394"/>
    <w:rsid w:val="00292403"/>
    <w:rsid w:val="00292E8C"/>
    <w:rsid w:val="002936A6"/>
    <w:rsid w:val="00293882"/>
    <w:rsid w:val="00293DE7"/>
    <w:rsid w:val="0029470B"/>
    <w:rsid w:val="002958D4"/>
    <w:rsid w:val="002961E7"/>
    <w:rsid w:val="002968F6"/>
    <w:rsid w:val="00297B33"/>
    <w:rsid w:val="002A10E1"/>
    <w:rsid w:val="002A1C39"/>
    <w:rsid w:val="002A1EC6"/>
    <w:rsid w:val="002A24D7"/>
    <w:rsid w:val="002A268F"/>
    <w:rsid w:val="002A2C84"/>
    <w:rsid w:val="002A3B0C"/>
    <w:rsid w:val="002A4B2C"/>
    <w:rsid w:val="002A5DCE"/>
    <w:rsid w:val="002A5F05"/>
    <w:rsid w:val="002A65A4"/>
    <w:rsid w:val="002A65DD"/>
    <w:rsid w:val="002A7259"/>
    <w:rsid w:val="002A771C"/>
    <w:rsid w:val="002A7C5C"/>
    <w:rsid w:val="002A7D9C"/>
    <w:rsid w:val="002B0ABA"/>
    <w:rsid w:val="002B0B74"/>
    <w:rsid w:val="002B0D5E"/>
    <w:rsid w:val="002B2BA3"/>
    <w:rsid w:val="002B3376"/>
    <w:rsid w:val="002B397A"/>
    <w:rsid w:val="002B42F5"/>
    <w:rsid w:val="002B5912"/>
    <w:rsid w:val="002B6E91"/>
    <w:rsid w:val="002B7647"/>
    <w:rsid w:val="002C078B"/>
    <w:rsid w:val="002C07C8"/>
    <w:rsid w:val="002C3243"/>
    <w:rsid w:val="002C33FD"/>
    <w:rsid w:val="002C4448"/>
    <w:rsid w:val="002C45D5"/>
    <w:rsid w:val="002C55A5"/>
    <w:rsid w:val="002C5B30"/>
    <w:rsid w:val="002C7353"/>
    <w:rsid w:val="002C7C24"/>
    <w:rsid w:val="002D132E"/>
    <w:rsid w:val="002D19B9"/>
    <w:rsid w:val="002D2897"/>
    <w:rsid w:val="002D2AF7"/>
    <w:rsid w:val="002D40C8"/>
    <w:rsid w:val="002D690C"/>
    <w:rsid w:val="002D6E7A"/>
    <w:rsid w:val="002D71E1"/>
    <w:rsid w:val="002D78D6"/>
    <w:rsid w:val="002D7EC4"/>
    <w:rsid w:val="002E018F"/>
    <w:rsid w:val="002E4A0D"/>
    <w:rsid w:val="002E5125"/>
    <w:rsid w:val="002E542A"/>
    <w:rsid w:val="002E6CD0"/>
    <w:rsid w:val="002F0065"/>
    <w:rsid w:val="002F00F4"/>
    <w:rsid w:val="002F0152"/>
    <w:rsid w:val="002F0C9A"/>
    <w:rsid w:val="002F0FCA"/>
    <w:rsid w:val="002F15CE"/>
    <w:rsid w:val="002F1E29"/>
    <w:rsid w:val="002F1E2E"/>
    <w:rsid w:val="002F226C"/>
    <w:rsid w:val="002F3732"/>
    <w:rsid w:val="002F3747"/>
    <w:rsid w:val="002F4481"/>
    <w:rsid w:val="002F50E1"/>
    <w:rsid w:val="002F5CEE"/>
    <w:rsid w:val="002F6E55"/>
    <w:rsid w:val="002F7110"/>
    <w:rsid w:val="002F7F46"/>
    <w:rsid w:val="003005E2"/>
    <w:rsid w:val="003013F5"/>
    <w:rsid w:val="00301B24"/>
    <w:rsid w:val="00302D50"/>
    <w:rsid w:val="00302F21"/>
    <w:rsid w:val="003031E7"/>
    <w:rsid w:val="00303768"/>
    <w:rsid w:val="00303D39"/>
    <w:rsid w:val="00305974"/>
    <w:rsid w:val="003072F5"/>
    <w:rsid w:val="00307536"/>
    <w:rsid w:val="00307EED"/>
    <w:rsid w:val="00310DE9"/>
    <w:rsid w:val="00311112"/>
    <w:rsid w:val="003112AB"/>
    <w:rsid w:val="0031334B"/>
    <w:rsid w:val="00313524"/>
    <w:rsid w:val="003141F6"/>
    <w:rsid w:val="003142B2"/>
    <w:rsid w:val="00314E21"/>
    <w:rsid w:val="00314E52"/>
    <w:rsid w:val="003150A8"/>
    <w:rsid w:val="00315EBD"/>
    <w:rsid w:val="00315ED2"/>
    <w:rsid w:val="00316475"/>
    <w:rsid w:val="00316AF3"/>
    <w:rsid w:val="00316FBC"/>
    <w:rsid w:val="0031702E"/>
    <w:rsid w:val="00317851"/>
    <w:rsid w:val="00317CFD"/>
    <w:rsid w:val="00320224"/>
    <w:rsid w:val="00320471"/>
    <w:rsid w:val="00321374"/>
    <w:rsid w:val="00321625"/>
    <w:rsid w:val="00321687"/>
    <w:rsid w:val="003217F6"/>
    <w:rsid w:val="00321E24"/>
    <w:rsid w:val="00321F44"/>
    <w:rsid w:val="0032260D"/>
    <w:rsid w:val="00322FBC"/>
    <w:rsid w:val="00323266"/>
    <w:rsid w:val="00323B3B"/>
    <w:rsid w:val="00323F6D"/>
    <w:rsid w:val="003245E3"/>
    <w:rsid w:val="00324D9C"/>
    <w:rsid w:val="00325CA8"/>
    <w:rsid w:val="0032637E"/>
    <w:rsid w:val="0032664B"/>
    <w:rsid w:val="003267D0"/>
    <w:rsid w:val="00327BA2"/>
    <w:rsid w:val="00330B80"/>
    <w:rsid w:val="00330C56"/>
    <w:rsid w:val="00331EA2"/>
    <w:rsid w:val="00331EBB"/>
    <w:rsid w:val="00332839"/>
    <w:rsid w:val="003331A3"/>
    <w:rsid w:val="00333383"/>
    <w:rsid w:val="00334539"/>
    <w:rsid w:val="003349D2"/>
    <w:rsid w:val="0033584F"/>
    <w:rsid w:val="00340F4E"/>
    <w:rsid w:val="0034154A"/>
    <w:rsid w:val="00341572"/>
    <w:rsid w:val="00341791"/>
    <w:rsid w:val="003420A5"/>
    <w:rsid w:val="0034330C"/>
    <w:rsid w:val="0034371E"/>
    <w:rsid w:val="00344650"/>
    <w:rsid w:val="003449ED"/>
    <w:rsid w:val="00345207"/>
    <w:rsid w:val="00345F49"/>
    <w:rsid w:val="003475CC"/>
    <w:rsid w:val="00350EED"/>
    <w:rsid w:val="00353130"/>
    <w:rsid w:val="003536B5"/>
    <w:rsid w:val="00353950"/>
    <w:rsid w:val="00353A79"/>
    <w:rsid w:val="00355731"/>
    <w:rsid w:val="00355B88"/>
    <w:rsid w:val="00355D54"/>
    <w:rsid w:val="003560F5"/>
    <w:rsid w:val="0035626B"/>
    <w:rsid w:val="0035693C"/>
    <w:rsid w:val="003602C6"/>
    <w:rsid w:val="0036061A"/>
    <w:rsid w:val="00360B33"/>
    <w:rsid w:val="00360B3B"/>
    <w:rsid w:val="00361705"/>
    <w:rsid w:val="0036182F"/>
    <w:rsid w:val="003622B3"/>
    <w:rsid w:val="003624FF"/>
    <w:rsid w:val="00362D3E"/>
    <w:rsid w:val="00362F34"/>
    <w:rsid w:val="0036340C"/>
    <w:rsid w:val="0036369A"/>
    <w:rsid w:val="00363A58"/>
    <w:rsid w:val="00363FAF"/>
    <w:rsid w:val="0036428D"/>
    <w:rsid w:val="0036462B"/>
    <w:rsid w:val="00364C0A"/>
    <w:rsid w:val="003651A1"/>
    <w:rsid w:val="00365EFD"/>
    <w:rsid w:val="00365F39"/>
    <w:rsid w:val="00366022"/>
    <w:rsid w:val="00366242"/>
    <w:rsid w:val="00367569"/>
    <w:rsid w:val="00367D70"/>
    <w:rsid w:val="0037091E"/>
    <w:rsid w:val="00370F78"/>
    <w:rsid w:val="00371031"/>
    <w:rsid w:val="0037133A"/>
    <w:rsid w:val="00371E7C"/>
    <w:rsid w:val="00372474"/>
    <w:rsid w:val="0037285B"/>
    <w:rsid w:val="003729E8"/>
    <w:rsid w:val="00372EA6"/>
    <w:rsid w:val="00373025"/>
    <w:rsid w:val="003740FE"/>
    <w:rsid w:val="00374859"/>
    <w:rsid w:val="00374D5A"/>
    <w:rsid w:val="00375D16"/>
    <w:rsid w:val="00380E34"/>
    <w:rsid w:val="00382251"/>
    <w:rsid w:val="0038334D"/>
    <w:rsid w:val="00384988"/>
    <w:rsid w:val="003849C0"/>
    <w:rsid w:val="00385587"/>
    <w:rsid w:val="00385BC1"/>
    <w:rsid w:val="00385ED9"/>
    <w:rsid w:val="00386341"/>
    <w:rsid w:val="00386FB2"/>
    <w:rsid w:val="0039092C"/>
    <w:rsid w:val="00392115"/>
    <w:rsid w:val="00392463"/>
    <w:rsid w:val="00392548"/>
    <w:rsid w:val="00392AEA"/>
    <w:rsid w:val="003930E4"/>
    <w:rsid w:val="00396BC8"/>
    <w:rsid w:val="00396D9F"/>
    <w:rsid w:val="00396FE5"/>
    <w:rsid w:val="00397431"/>
    <w:rsid w:val="00397A5B"/>
    <w:rsid w:val="003A0830"/>
    <w:rsid w:val="003A174D"/>
    <w:rsid w:val="003A20EC"/>
    <w:rsid w:val="003A21E8"/>
    <w:rsid w:val="003A2B02"/>
    <w:rsid w:val="003A386F"/>
    <w:rsid w:val="003A3BA5"/>
    <w:rsid w:val="003A3ECA"/>
    <w:rsid w:val="003A3EF1"/>
    <w:rsid w:val="003A476D"/>
    <w:rsid w:val="003A48AE"/>
    <w:rsid w:val="003A65DD"/>
    <w:rsid w:val="003A6D5B"/>
    <w:rsid w:val="003A7BEE"/>
    <w:rsid w:val="003B0AA2"/>
    <w:rsid w:val="003B1026"/>
    <w:rsid w:val="003B2019"/>
    <w:rsid w:val="003B2638"/>
    <w:rsid w:val="003B3654"/>
    <w:rsid w:val="003B3ECA"/>
    <w:rsid w:val="003B6E16"/>
    <w:rsid w:val="003B7887"/>
    <w:rsid w:val="003C0986"/>
    <w:rsid w:val="003C1094"/>
    <w:rsid w:val="003C1689"/>
    <w:rsid w:val="003C1B84"/>
    <w:rsid w:val="003C3D05"/>
    <w:rsid w:val="003C3D0F"/>
    <w:rsid w:val="003C3DB5"/>
    <w:rsid w:val="003C433F"/>
    <w:rsid w:val="003C45FD"/>
    <w:rsid w:val="003C5CF3"/>
    <w:rsid w:val="003C6203"/>
    <w:rsid w:val="003C62F8"/>
    <w:rsid w:val="003C63C3"/>
    <w:rsid w:val="003C6479"/>
    <w:rsid w:val="003C6C78"/>
    <w:rsid w:val="003C716C"/>
    <w:rsid w:val="003C72F2"/>
    <w:rsid w:val="003D0035"/>
    <w:rsid w:val="003D09B4"/>
    <w:rsid w:val="003D0B46"/>
    <w:rsid w:val="003D154B"/>
    <w:rsid w:val="003D1D80"/>
    <w:rsid w:val="003D25AA"/>
    <w:rsid w:val="003D2870"/>
    <w:rsid w:val="003D2EDE"/>
    <w:rsid w:val="003D31EC"/>
    <w:rsid w:val="003D338F"/>
    <w:rsid w:val="003D399D"/>
    <w:rsid w:val="003D40F3"/>
    <w:rsid w:val="003D5141"/>
    <w:rsid w:val="003D6087"/>
    <w:rsid w:val="003D648D"/>
    <w:rsid w:val="003D6729"/>
    <w:rsid w:val="003D6AD6"/>
    <w:rsid w:val="003D6B20"/>
    <w:rsid w:val="003D6D4D"/>
    <w:rsid w:val="003E023C"/>
    <w:rsid w:val="003E0599"/>
    <w:rsid w:val="003E0E8A"/>
    <w:rsid w:val="003E1285"/>
    <w:rsid w:val="003E2175"/>
    <w:rsid w:val="003E261B"/>
    <w:rsid w:val="003E3323"/>
    <w:rsid w:val="003E3C5E"/>
    <w:rsid w:val="003E3C91"/>
    <w:rsid w:val="003E4096"/>
    <w:rsid w:val="003E599A"/>
    <w:rsid w:val="003E7DBF"/>
    <w:rsid w:val="003F09CF"/>
    <w:rsid w:val="003F1E1F"/>
    <w:rsid w:val="003F26E9"/>
    <w:rsid w:val="003F2BBA"/>
    <w:rsid w:val="003F2D82"/>
    <w:rsid w:val="003F3AB9"/>
    <w:rsid w:val="003F4BBE"/>
    <w:rsid w:val="003F4E90"/>
    <w:rsid w:val="003F4F14"/>
    <w:rsid w:val="003F5265"/>
    <w:rsid w:val="003F5D85"/>
    <w:rsid w:val="003F764E"/>
    <w:rsid w:val="003F7D4B"/>
    <w:rsid w:val="00401542"/>
    <w:rsid w:val="00401B48"/>
    <w:rsid w:val="00401C9C"/>
    <w:rsid w:val="00403EB3"/>
    <w:rsid w:val="00405820"/>
    <w:rsid w:val="00405D40"/>
    <w:rsid w:val="00406393"/>
    <w:rsid w:val="00406C8F"/>
    <w:rsid w:val="00407A95"/>
    <w:rsid w:val="00407B0D"/>
    <w:rsid w:val="00407DCA"/>
    <w:rsid w:val="0041009D"/>
    <w:rsid w:val="00411296"/>
    <w:rsid w:val="00411511"/>
    <w:rsid w:val="00411E74"/>
    <w:rsid w:val="00411F32"/>
    <w:rsid w:val="004131C6"/>
    <w:rsid w:val="00413A9A"/>
    <w:rsid w:val="00414172"/>
    <w:rsid w:val="004147B6"/>
    <w:rsid w:val="004153FD"/>
    <w:rsid w:val="004158ED"/>
    <w:rsid w:val="00415E94"/>
    <w:rsid w:val="00416B9E"/>
    <w:rsid w:val="00416DD1"/>
    <w:rsid w:val="00417A17"/>
    <w:rsid w:val="00417CD1"/>
    <w:rsid w:val="00417E93"/>
    <w:rsid w:val="0042019E"/>
    <w:rsid w:val="004212B8"/>
    <w:rsid w:val="00423844"/>
    <w:rsid w:val="00425814"/>
    <w:rsid w:val="00427B13"/>
    <w:rsid w:val="00430B42"/>
    <w:rsid w:val="00431AED"/>
    <w:rsid w:val="004320CC"/>
    <w:rsid w:val="004337C1"/>
    <w:rsid w:val="00433B37"/>
    <w:rsid w:val="00434F5D"/>
    <w:rsid w:val="004354F6"/>
    <w:rsid w:val="00435EF7"/>
    <w:rsid w:val="00435F98"/>
    <w:rsid w:val="00436B8C"/>
    <w:rsid w:val="00436D4C"/>
    <w:rsid w:val="00437119"/>
    <w:rsid w:val="0043790C"/>
    <w:rsid w:val="00437A14"/>
    <w:rsid w:val="00437B39"/>
    <w:rsid w:val="00441616"/>
    <w:rsid w:val="00442C8F"/>
    <w:rsid w:val="00443199"/>
    <w:rsid w:val="0044395E"/>
    <w:rsid w:val="00443CE2"/>
    <w:rsid w:val="004444FE"/>
    <w:rsid w:val="00444BCD"/>
    <w:rsid w:val="00445452"/>
    <w:rsid w:val="004457C1"/>
    <w:rsid w:val="0044590E"/>
    <w:rsid w:val="00446246"/>
    <w:rsid w:val="004463D3"/>
    <w:rsid w:val="00447608"/>
    <w:rsid w:val="0044763B"/>
    <w:rsid w:val="0045054F"/>
    <w:rsid w:val="00451070"/>
    <w:rsid w:val="00451333"/>
    <w:rsid w:val="00451EDA"/>
    <w:rsid w:val="0045257C"/>
    <w:rsid w:val="00452BF5"/>
    <w:rsid w:val="004549BD"/>
    <w:rsid w:val="00454A74"/>
    <w:rsid w:val="00454FD5"/>
    <w:rsid w:val="0045519C"/>
    <w:rsid w:val="0045540F"/>
    <w:rsid w:val="00455785"/>
    <w:rsid w:val="00455987"/>
    <w:rsid w:val="00455B2D"/>
    <w:rsid w:val="004561EA"/>
    <w:rsid w:val="0045700F"/>
    <w:rsid w:val="00457811"/>
    <w:rsid w:val="00460987"/>
    <w:rsid w:val="00460B38"/>
    <w:rsid w:val="00461D75"/>
    <w:rsid w:val="00462BF2"/>
    <w:rsid w:val="00463782"/>
    <w:rsid w:val="004642BD"/>
    <w:rsid w:val="00465242"/>
    <w:rsid w:val="00465744"/>
    <w:rsid w:val="00466C19"/>
    <w:rsid w:val="00467359"/>
    <w:rsid w:val="00470AA1"/>
    <w:rsid w:val="00470BE6"/>
    <w:rsid w:val="00470D01"/>
    <w:rsid w:val="004710FA"/>
    <w:rsid w:val="00471818"/>
    <w:rsid w:val="00472844"/>
    <w:rsid w:val="00472FF8"/>
    <w:rsid w:val="004733EC"/>
    <w:rsid w:val="004769FD"/>
    <w:rsid w:val="00476B84"/>
    <w:rsid w:val="0047727C"/>
    <w:rsid w:val="00477C87"/>
    <w:rsid w:val="00477D9B"/>
    <w:rsid w:val="00480B9B"/>
    <w:rsid w:val="00480D7D"/>
    <w:rsid w:val="004816E7"/>
    <w:rsid w:val="00482B2F"/>
    <w:rsid w:val="004833CD"/>
    <w:rsid w:val="004839DA"/>
    <w:rsid w:val="00483E52"/>
    <w:rsid w:val="00483E77"/>
    <w:rsid w:val="004911A4"/>
    <w:rsid w:val="00491B71"/>
    <w:rsid w:val="00491B91"/>
    <w:rsid w:val="00493F97"/>
    <w:rsid w:val="004944CA"/>
    <w:rsid w:val="004948E4"/>
    <w:rsid w:val="0049499B"/>
    <w:rsid w:val="00494CBD"/>
    <w:rsid w:val="00495E00"/>
    <w:rsid w:val="00496A0D"/>
    <w:rsid w:val="00496F56"/>
    <w:rsid w:val="004970BE"/>
    <w:rsid w:val="0049738C"/>
    <w:rsid w:val="004A025F"/>
    <w:rsid w:val="004A086D"/>
    <w:rsid w:val="004A0D53"/>
    <w:rsid w:val="004A1301"/>
    <w:rsid w:val="004A2F15"/>
    <w:rsid w:val="004A3376"/>
    <w:rsid w:val="004A419E"/>
    <w:rsid w:val="004A4937"/>
    <w:rsid w:val="004A5A65"/>
    <w:rsid w:val="004A5FD1"/>
    <w:rsid w:val="004A6817"/>
    <w:rsid w:val="004A6F8E"/>
    <w:rsid w:val="004B0DA5"/>
    <w:rsid w:val="004B1519"/>
    <w:rsid w:val="004B1DBD"/>
    <w:rsid w:val="004B237C"/>
    <w:rsid w:val="004B2D51"/>
    <w:rsid w:val="004B3E25"/>
    <w:rsid w:val="004B40DB"/>
    <w:rsid w:val="004B436F"/>
    <w:rsid w:val="004B43F4"/>
    <w:rsid w:val="004B48BB"/>
    <w:rsid w:val="004B4AF3"/>
    <w:rsid w:val="004B5BDF"/>
    <w:rsid w:val="004B683D"/>
    <w:rsid w:val="004B7DE2"/>
    <w:rsid w:val="004C01CF"/>
    <w:rsid w:val="004C198D"/>
    <w:rsid w:val="004C1C88"/>
    <w:rsid w:val="004C2843"/>
    <w:rsid w:val="004C2973"/>
    <w:rsid w:val="004C3475"/>
    <w:rsid w:val="004C40E2"/>
    <w:rsid w:val="004C45E5"/>
    <w:rsid w:val="004C633E"/>
    <w:rsid w:val="004C65F9"/>
    <w:rsid w:val="004C6C91"/>
    <w:rsid w:val="004C770E"/>
    <w:rsid w:val="004D127C"/>
    <w:rsid w:val="004D1C75"/>
    <w:rsid w:val="004D2093"/>
    <w:rsid w:val="004D2195"/>
    <w:rsid w:val="004D21D4"/>
    <w:rsid w:val="004D2B5A"/>
    <w:rsid w:val="004D2FD5"/>
    <w:rsid w:val="004D3D08"/>
    <w:rsid w:val="004D4F8C"/>
    <w:rsid w:val="004D5876"/>
    <w:rsid w:val="004D5FDA"/>
    <w:rsid w:val="004E0376"/>
    <w:rsid w:val="004E037A"/>
    <w:rsid w:val="004E0403"/>
    <w:rsid w:val="004E078F"/>
    <w:rsid w:val="004E0F64"/>
    <w:rsid w:val="004E1693"/>
    <w:rsid w:val="004E1A9A"/>
    <w:rsid w:val="004E1B51"/>
    <w:rsid w:val="004E208C"/>
    <w:rsid w:val="004E21E2"/>
    <w:rsid w:val="004E3733"/>
    <w:rsid w:val="004E3D73"/>
    <w:rsid w:val="004E4871"/>
    <w:rsid w:val="004E48F7"/>
    <w:rsid w:val="004E4FCA"/>
    <w:rsid w:val="004E5D14"/>
    <w:rsid w:val="004E618C"/>
    <w:rsid w:val="004E63AF"/>
    <w:rsid w:val="004E64A1"/>
    <w:rsid w:val="004E6510"/>
    <w:rsid w:val="004E7F3B"/>
    <w:rsid w:val="004F055D"/>
    <w:rsid w:val="004F0C10"/>
    <w:rsid w:val="004F0C16"/>
    <w:rsid w:val="004F2D71"/>
    <w:rsid w:val="004F2D97"/>
    <w:rsid w:val="004F36C3"/>
    <w:rsid w:val="004F3755"/>
    <w:rsid w:val="004F3F0B"/>
    <w:rsid w:val="004F4205"/>
    <w:rsid w:val="004F4549"/>
    <w:rsid w:val="004F4D26"/>
    <w:rsid w:val="004F501D"/>
    <w:rsid w:val="004F54BB"/>
    <w:rsid w:val="004F57B9"/>
    <w:rsid w:val="004F6844"/>
    <w:rsid w:val="004F6A38"/>
    <w:rsid w:val="004F789B"/>
    <w:rsid w:val="004F7A33"/>
    <w:rsid w:val="004F7C25"/>
    <w:rsid w:val="005006E7"/>
    <w:rsid w:val="0050071B"/>
    <w:rsid w:val="0050140D"/>
    <w:rsid w:val="00501BB5"/>
    <w:rsid w:val="00502426"/>
    <w:rsid w:val="00506107"/>
    <w:rsid w:val="00506E28"/>
    <w:rsid w:val="0050748A"/>
    <w:rsid w:val="005079D5"/>
    <w:rsid w:val="005108F2"/>
    <w:rsid w:val="00510D61"/>
    <w:rsid w:val="005116C8"/>
    <w:rsid w:val="00511D6E"/>
    <w:rsid w:val="00513304"/>
    <w:rsid w:val="005144AF"/>
    <w:rsid w:val="00514882"/>
    <w:rsid w:val="00515101"/>
    <w:rsid w:val="005153EB"/>
    <w:rsid w:val="00515788"/>
    <w:rsid w:val="005167AC"/>
    <w:rsid w:val="00516955"/>
    <w:rsid w:val="005169D6"/>
    <w:rsid w:val="005202A7"/>
    <w:rsid w:val="00520E2F"/>
    <w:rsid w:val="00521727"/>
    <w:rsid w:val="00521BD2"/>
    <w:rsid w:val="0052272C"/>
    <w:rsid w:val="00522C93"/>
    <w:rsid w:val="00522FF5"/>
    <w:rsid w:val="0052347A"/>
    <w:rsid w:val="00523D8B"/>
    <w:rsid w:val="00524EF6"/>
    <w:rsid w:val="00524F34"/>
    <w:rsid w:val="005254B6"/>
    <w:rsid w:val="00526711"/>
    <w:rsid w:val="005269D6"/>
    <w:rsid w:val="00527700"/>
    <w:rsid w:val="00527732"/>
    <w:rsid w:val="0052783C"/>
    <w:rsid w:val="0053511C"/>
    <w:rsid w:val="00536405"/>
    <w:rsid w:val="00536478"/>
    <w:rsid w:val="00536FB8"/>
    <w:rsid w:val="00537440"/>
    <w:rsid w:val="005400BD"/>
    <w:rsid w:val="005400ED"/>
    <w:rsid w:val="00541B6F"/>
    <w:rsid w:val="00541CBC"/>
    <w:rsid w:val="0054411B"/>
    <w:rsid w:val="00544803"/>
    <w:rsid w:val="005455AC"/>
    <w:rsid w:val="00545BEC"/>
    <w:rsid w:val="00545BF5"/>
    <w:rsid w:val="00545F50"/>
    <w:rsid w:val="0054661A"/>
    <w:rsid w:val="0054779B"/>
    <w:rsid w:val="00550308"/>
    <w:rsid w:val="00550833"/>
    <w:rsid w:val="00551946"/>
    <w:rsid w:val="005539F9"/>
    <w:rsid w:val="00553CBF"/>
    <w:rsid w:val="00554AA7"/>
    <w:rsid w:val="00555BC5"/>
    <w:rsid w:val="00555E35"/>
    <w:rsid w:val="0055663C"/>
    <w:rsid w:val="00556856"/>
    <w:rsid w:val="00556E26"/>
    <w:rsid w:val="00556FBB"/>
    <w:rsid w:val="0055751B"/>
    <w:rsid w:val="00561067"/>
    <w:rsid w:val="00561125"/>
    <w:rsid w:val="005611AA"/>
    <w:rsid w:val="00561363"/>
    <w:rsid w:val="00561A15"/>
    <w:rsid w:val="00562679"/>
    <w:rsid w:val="00562685"/>
    <w:rsid w:val="00563483"/>
    <w:rsid w:val="005637DD"/>
    <w:rsid w:val="00566E8C"/>
    <w:rsid w:val="005677A4"/>
    <w:rsid w:val="005714D1"/>
    <w:rsid w:val="00572E05"/>
    <w:rsid w:val="00573124"/>
    <w:rsid w:val="00573957"/>
    <w:rsid w:val="00573A0D"/>
    <w:rsid w:val="00574B15"/>
    <w:rsid w:val="00574E78"/>
    <w:rsid w:val="00575B6D"/>
    <w:rsid w:val="00576958"/>
    <w:rsid w:val="00576A50"/>
    <w:rsid w:val="0058280F"/>
    <w:rsid w:val="005828A8"/>
    <w:rsid w:val="00584440"/>
    <w:rsid w:val="00585822"/>
    <w:rsid w:val="00586E54"/>
    <w:rsid w:val="00587B51"/>
    <w:rsid w:val="00591418"/>
    <w:rsid w:val="005917F1"/>
    <w:rsid w:val="00592A42"/>
    <w:rsid w:val="00592D80"/>
    <w:rsid w:val="00593C68"/>
    <w:rsid w:val="00593EC5"/>
    <w:rsid w:val="00594388"/>
    <w:rsid w:val="005957B8"/>
    <w:rsid w:val="005962EA"/>
    <w:rsid w:val="00596518"/>
    <w:rsid w:val="005968C8"/>
    <w:rsid w:val="00597812"/>
    <w:rsid w:val="00597AC7"/>
    <w:rsid w:val="005A03A6"/>
    <w:rsid w:val="005A0ACA"/>
    <w:rsid w:val="005A1453"/>
    <w:rsid w:val="005A21E4"/>
    <w:rsid w:val="005A2CAF"/>
    <w:rsid w:val="005A390D"/>
    <w:rsid w:val="005A3E72"/>
    <w:rsid w:val="005A40DD"/>
    <w:rsid w:val="005A4203"/>
    <w:rsid w:val="005A45CF"/>
    <w:rsid w:val="005A46F1"/>
    <w:rsid w:val="005A585F"/>
    <w:rsid w:val="005A6425"/>
    <w:rsid w:val="005A7251"/>
    <w:rsid w:val="005A7455"/>
    <w:rsid w:val="005B038C"/>
    <w:rsid w:val="005B06A9"/>
    <w:rsid w:val="005B07A9"/>
    <w:rsid w:val="005B0833"/>
    <w:rsid w:val="005B0B71"/>
    <w:rsid w:val="005B2739"/>
    <w:rsid w:val="005B4081"/>
    <w:rsid w:val="005B59A0"/>
    <w:rsid w:val="005B7198"/>
    <w:rsid w:val="005B7668"/>
    <w:rsid w:val="005B7B95"/>
    <w:rsid w:val="005C06B0"/>
    <w:rsid w:val="005C2ABA"/>
    <w:rsid w:val="005C455F"/>
    <w:rsid w:val="005C47D8"/>
    <w:rsid w:val="005C4E93"/>
    <w:rsid w:val="005C57E5"/>
    <w:rsid w:val="005C6482"/>
    <w:rsid w:val="005C69B4"/>
    <w:rsid w:val="005C6B08"/>
    <w:rsid w:val="005C7026"/>
    <w:rsid w:val="005C7EF6"/>
    <w:rsid w:val="005C7F67"/>
    <w:rsid w:val="005D1221"/>
    <w:rsid w:val="005D1DA7"/>
    <w:rsid w:val="005D3095"/>
    <w:rsid w:val="005D4660"/>
    <w:rsid w:val="005D4A2E"/>
    <w:rsid w:val="005D5394"/>
    <w:rsid w:val="005D62BA"/>
    <w:rsid w:val="005D632E"/>
    <w:rsid w:val="005D6902"/>
    <w:rsid w:val="005D7357"/>
    <w:rsid w:val="005E2423"/>
    <w:rsid w:val="005E27DC"/>
    <w:rsid w:val="005E29C4"/>
    <w:rsid w:val="005E2A3E"/>
    <w:rsid w:val="005E2FA6"/>
    <w:rsid w:val="005E43E9"/>
    <w:rsid w:val="005E6095"/>
    <w:rsid w:val="005F2057"/>
    <w:rsid w:val="005F38F2"/>
    <w:rsid w:val="005F3A6E"/>
    <w:rsid w:val="005F4385"/>
    <w:rsid w:val="005F4839"/>
    <w:rsid w:val="005F4C34"/>
    <w:rsid w:val="005F4EB7"/>
    <w:rsid w:val="005F5189"/>
    <w:rsid w:val="005F65A7"/>
    <w:rsid w:val="005F69FD"/>
    <w:rsid w:val="005F6D2C"/>
    <w:rsid w:val="005F71B0"/>
    <w:rsid w:val="005F7F16"/>
    <w:rsid w:val="00600120"/>
    <w:rsid w:val="00600381"/>
    <w:rsid w:val="0060052B"/>
    <w:rsid w:val="0060093E"/>
    <w:rsid w:val="00600998"/>
    <w:rsid w:val="00600E7E"/>
    <w:rsid w:val="00601266"/>
    <w:rsid w:val="00601709"/>
    <w:rsid w:val="00601D8B"/>
    <w:rsid w:val="00601DDA"/>
    <w:rsid w:val="00601E45"/>
    <w:rsid w:val="006025C6"/>
    <w:rsid w:val="00603BF0"/>
    <w:rsid w:val="006050E6"/>
    <w:rsid w:val="0060534B"/>
    <w:rsid w:val="00605ECB"/>
    <w:rsid w:val="00606BFD"/>
    <w:rsid w:val="00606FE2"/>
    <w:rsid w:val="0060753C"/>
    <w:rsid w:val="00607D0B"/>
    <w:rsid w:val="00610149"/>
    <w:rsid w:val="00611A48"/>
    <w:rsid w:val="00612E30"/>
    <w:rsid w:val="00613065"/>
    <w:rsid w:val="00613B7F"/>
    <w:rsid w:val="00613F19"/>
    <w:rsid w:val="0061432B"/>
    <w:rsid w:val="00614818"/>
    <w:rsid w:val="00614EF7"/>
    <w:rsid w:val="00615E49"/>
    <w:rsid w:val="0061659C"/>
    <w:rsid w:val="00616796"/>
    <w:rsid w:val="00616DB1"/>
    <w:rsid w:val="00617356"/>
    <w:rsid w:val="00617D1D"/>
    <w:rsid w:val="00620C89"/>
    <w:rsid w:val="00621C27"/>
    <w:rsid w:val="006220A3"/>
    <w:rsid w:val="006226F5"/>
    <w:rsid w:val="00622EE8"/>
    <w:rsid w:val="00625713"/>
    <w:rsid w:val="00626B26"/>
    <w:rsid w:val="0062786F"/>
    <w:rsid w:val="00627EE2"/>
    <w:rsid w:val="00630447"/>
    <w:rsid w:val="00630A15"/>
    <w:rsid w:val="006337DA"/>
    <w:rsid w:val="00633D13"/>
    <w:rsid w:val="00634EE4"/>
    <w:rsid w:val="0063534B"/>
    <w:rsid w:val="00635893"/>
    <w:rsid w:val="00636FA5"/>
    <w:rsid w:val="0063709D"/>
    <w:rsid w:val="00637FD4"/>
    <w:rsid w:val="0064191A"/>
    <w:rsid w:val="0064445A"/>
    <w:rsid w:val="00644971"/>
    <w:rsid w:val="006459B7"/>
    <w:rsid w:val="00645CA9"/>
    <w:rsid w:val="00646063"/>
    <w:rsid w:val="00646C5A"/>
    <w:rsid w:val="00646CA3"/>
    <w:rsid w:val="00646EF5"/>
    <w:rsid w:val="0064767B"/>
    <w:rsid w:val="00647CAC"/>
    <w:rsid w:val="006512C3"/>
    <w:rsid w:val="006523C1"/>
    <w:rsid w:val="00653998"/>
    <w:rsid w:val="006539A4"/>
    <w:rsid w:val="00654028"/>
    <w:rsid w:val="00654746"/>
    <w:rsid w:val="00654F9F"/>
    <w:rsid w:val="006555EE"/>
    <w:rsid w:val="0065579E"/>
    <w:rsid w:val="00655D94"/>
    <w:rsid w:val="00657179"/>
    <w:rsid w:val="0065755E"/>
    <w:rsid w:val="00657F5E"/>
    <w:rsid w:val="00660F4E"/>
    <w:rsid w:val="006611E7"/>
    <w:rsid w:val="006617BD"/>
    <w:rsid w:val="006628EC"/>
    <w:rsid w:val="00662943"/>
    <w:rsid w:val="00662CDB"/>
    <w:rsid w:val="006632E3"/>
    <w:rsid w:val="00663332"/>
    <w:rsid w:val="006652E2"/>
    <w:rsid w:val="00665618"/>
    <w:rsid w:val="00665998"/>
    <w:rsid w:val="006700C4"/>
    <w:rsid w:val="00671AE9"/>
    <w:rsid w:val="006720C7"/>
    <w:rsid w:val="00672268"/>
    <w:rsid w:val="006726FF"/>
    <w:rsid w:val="006743AB"/>
    <w:rsid w:val="00675B45"/>
    <w:rsid w:val="006801AC"/>
    <w:rsid w:val="0068055D"/>
    <w:rsid w:val="006816BE"/>
    <w:rsid w:val="00682B76"/>
    <w:rsid w:val="0068351A"/>
    <w:rsid w:val="006838E1"/>
    <w:rsid w:val="006841CC"/>
    <w:rsid w:val="006845B9"/>
    <w:rsid w:val="00684FBD"/>
    <w:rsid w:val="0068554C"/>
    <w:rsid w:val="006858A8"/>
    <w:rsid w:val="00686366"/>
    <w:rsid w:val="00686F76"/>
    <w:rsid w:val="00687C24"/>
    <w:rsid w:val="006907FE"/>
    <w:rsid w:val="00690C99"/>
    <w:rsid w:val="00691EB5"/>
    <w:rsid w:val="00692126"/>
    <w:rsid w:val="0069330B"/>
    <w:rsid w:val="006944B1"/>
    <w:rsid w:val="006945BB"/>
    <w:rsid w:val="00694B4E"/>
    <w:rsid w:val="00694BEE"/>
    <w:rsid w:val="00695005"/>
    <w:rsid w:val="0069644B"/>
    <w:rsid w:val="00696917"/>
    <w:rsid w:val="006969C1"/>
    <w:rsid w:val="006A08C3"/>
    <w:rsid w:val="006A1723"/>
    <w:rsid w:val="006A1E2B"/>
    <w:rsid w:val="006A211E"/>
    <w:rsid w:val="006A26C0"/>
    <w:rsid w:val="006A4B1E"/>
    <w:rsid w:val="006A4CAA"/>
    <w:rsid w:val="006A4E92"/>
    <w:rsid w:val="006A50D6"/>
    <w:rsid w:val="006A66B1"/>
    <w:rsid w:val="006A7225"/>
    <w:rsid w:val="006B1758"/>
    <w:rsid w:val="006B1792"/>
    <w:rsid w:val="006B32E9"/>
    <w:rsid w:val="006B4AFF"/>
    <w:rsid w:val="006B4EDE"/>
    <w:rsid w:val="006B5421"/>
    <w:rsid w:val="006B5472"/>
    <w:rsid w:val="006B642B"/>
    <w:rsid w:val="006B678F"/>
    <w:rsid w:val="006B79B0"/>
    <w:rsid w:val="006B7A19"/>
    <w:rsid w:val="006B7BE2"/>
    <w:rsid w:val="006C035A"/>
    <w:rsid w:val="006C0524"/>
    <w:rsid w:val="006C056A"/>
    <w:rsid w:val="006C1AF9"/>
    <w:rsid w:val="006C1E4D"/>
    <w:rsid w:val="006C2FFB"/>
    <w:rsid w:val="006C37F7"/>
    <w:rsid w:val="006C3878"/>
    <w:rsid w:val="006C4717"/>
    <w:rsid w:val="006C50B9"/>
    <w:rsid w:val="006C5D05"/>
    <w:rsid w:val="006D01D0"/>
    <w:rsid w:val="006D03FF"/>
    <w:rsid w:val="006D08A0"/>
    <w:rsid w:val="006D0CF4"/>
    <w:rsid w:val="006D0D79"/>
    <w:rsid w:val="006D124B"/>
    <w:rsid w:val="006D1BB8"/>
    <w:rsid w:val="006D1C73"/>
    <w:rsid w:val="006D39AD"/>
    <w:rsid w:val="006D3B09"/>
    <w:rsid w:val="006D4474"/>
    <w:rsid w:val="006D4B61"/>
    <w:rsid w:val="006D7275"/>
    <w:rsid w:val="006D75E5"/>
    <w:rsid w:val="006D79B9"/>
    <w:rsid w:val="006D7D1F"/>
    <w:rsid w:val="006E03BF"/>
    <w:rsid w:val="006E0D25"/>
    <w:rsid w:val="006E0D4C"/>
    <w:rsid w:val="006E0D7D"/>
    <w:rsid w:val="006E10EA"/>
    <w:rsid w:val="006E182E"/>
    <w:rsid w:val="006E1877"/>
    <w:rsid w:val="006E2C9D"/>
    <w:rsid w:val="006E346E"/>
    <w:rsid w:val="006E447E"/>
    <w:rsid w:val="006E4CE5"/>
    <w:rsid w:val="006E53F9"/>
    <w:rsid w:val="006E5E78"/>
    <w:rsid w:val="006E65DE"/>
    <w:rsid w:val="006E6B0C"/>
    <w:rsid w:val="006E6F4D"/>
    <w:rsid w:val="006E6F6A"/>
    <w:rsid w:val="006E78AD"/>
    <w:rsid w:val="006E7926"/>
    <w:rsid w:val="006F0338"/>
    <w:rsid w:val="006F0402"/>
    <w:rsid w:val="006F05B6"/>
    <w:rsid w:val="006F07E5"/>
    <w:rsid w:val="006F13AE"/>
    <w:rsid w:val="006F1CF3"/>
    <w:rsid w:val="006F2B32"/>
    <w:rsid w:val="006F2F43"/>
    <w:rsid w:val="006F3849"/>
    <w:rsid w:val="006F3C47"/>
    <w:rsid w:val="006F445C"/>
    <w:rsid w:val="006F60CA"/>
    <w:rsid w:val="00701F9B"/>
    <w:rsid w:val="00702F4A"/>
    <w:rsid w:val="0070451A"/>
    <w:rsid w:val="00704C01"/>
    <w:rsid w:val="00705CF8"/>
    <w:rsid w:val="00705D82"/>
    <w:rsid w:val="00706064"/>
    <w:rsid w:val="007064A1"/>
    <w:rsid w:val="00706AF3"/>
    <w:rsid w:val="00707E32"/>
    <w:rsid w:val="00710678"/>
    <w:rsid w:val="007106C5"/>
    <w:rsid w:val="007107B4"/>
    <w:rsid w:val="00710B3B"/>
    <w:rsid w:val="00710D98"/>
    <w:rsid w:val="0071236B"/>
    <w:rsid w:val="007134F6"/>
    <w:rsid w:val="00713987"/>
    <w:rsid w:val="007145C4"/>
    <w:rsid w:val="00714945"/>
    <w:rsid w:val="00715152"/>
    <w:rsid w:val="007165E1"/>
    <w:rsid w:val="0071696D"/>
    <w:rsid w:val="0071747A"/>
    <w:rsid w:val="00717934"/>
    <w:rsid w:val="0071794E"/>
    <w:rsid w:val="00717FEB"/>
    <w:rsid w:val="00720AFF"/>
    <w:rsid w:val="00721647"/>
    <w:rsid w:val="00721B7E"/>
    <w:rsid w:val="0072393F"/>
    <w:rsid w:val="00724499"/>
    <w:rsid w:val="007250D0"/>
    <w:rsid w:val="00726080"/>
    <w:rsid w:val="0072716C"/>
    <w:rsid w:val="007271C5"/>
    <w:rsid w:val="00727298"/>
    <w:rsid w:val="007275C8"/>
    <w:rsid w:val="0072765B"/>
    <w:rsid w:val="00727DB4"/>
    <w:rsid w:val="00727E16"/>
    <w:rsid w:val="007318D5"/>
    <w:rsid w:val="00732C04"/>
    <w:rsid w:val="007339F4"/>
    <w:rsid w:val="00733BE8"/>
    <w:rsid w:val="007344ED"/>
    <w:rsid w:val="00735F1B"/>
    <w:rsid w:val="0073606C"/>
    <w:rsid w:val="007366DA"/>
    <w:rsid w:val="00736F8C"/>
    <w:rsid w:val="00740127"/>
    <w:rsid w:val="007401B5"/>
    <w:rsid w:val="0074064D"/>
    <w:rsid w:val="00741737"/>
    <w:rsid w:val="0074294A"/>
    <w:rsid w:val="00743219"/>
    <w:rsid w:val="00745A96"/>
    <w:rsid w:val="00747172"/>
    <w:rsid w:val="00750001"/>
    <w:rsid w:val="007506BB"/>
    <w:rsid w:val="00751711"/>
    <w:rsid w:val="00751A57"/>
    <w:rsid w:val="00751FEC"/>
    <w:rsid w:val="00752AEA"/>
    <w:rsid w:val="00752F5C"/>
    <w:rsid w:val="007540DE"/>
    <w:rsid w:val="007540E6"/>
    <w:rsid w:val="0075492B"/>
    <w:rsid w:val="007568DE"/>
    <w:rsid w:val="00756BE9"/>
    <w:rsid w:val="007570B5"/>
    <w:rsid w:val="00757E25"/>
    <w:rsid w:val="00760D27"/>
    <w:rsid w:val="0076157C"/>
    <w:rsid w:val="007621DE"/>
    <w:rsid w:val="0076242C"/>
    <w:rsid w:val="00762462"/>
    <w:rsid w:val="007625BC"/>
    <w:rsid w:val="00762AF6"/>
    <w:rsid w:val="007638EA"/>
    <w:rsid w:val="007639FB"/>
    <w:rsid w:val="00764333"/>
    <w:rsid w:val="007649C1"/>
    <w:rsid w:val="00764C2D"/>
    <w:rsid w:val="007655A8"/>
    <w:rsid w:val="00767037"/>
    <w:rsid w:val="007676CC"/>
    <w:rsid w:val="0077076F"/>
    <w:rsid w:val="00770918"/>
    <w:rsid w:val="007710CA"/>
    <w:rsid w:val="00774519"/>
    <w:rsid w:val="00775AFF"/>
    <w:rsid w:val="00775D1A"/>
    <w:rsid w:val="00776008"/>
    <w:rsid w:val="007761AE"/>
    <w:rsid w:val="007802CE"/>
    <w:rsid w:val="007803DA"/>
    <w:rsid w:val="00780D30"/>
    <w:rsid w:val="00782367"/>
    <w:rsid w:val="00782A34"/>
    <w:rsid w:val="007843F6"/>
    <w:rsid w:val="00784BE8"/>
    <w:rsid w:val="00784F32"/>
    <w:rsid w:val="00786C68"/>
    <w:rsid w:val="007911AA"/>
    <w:rsid w:val="007937B8"/>
    <w:rsid w:val="00793BF8"/>
    <w:rsid w:val="00794050"/>
    <w:rsid w:val="00794561"/>
    <w:rsid w:val="00796852"/>
    <w:rsid w:val="00796C15"/>
    <w:rsid w:val="00796CAA"/>
    <w:rsid w:val="007A1B8A"/>
    <w:rsid w:val="007A263B"/>
    <w:rsid w:val="007A2F0B"/>
    <w:rsid w:val="007A3A55"/>
    <w:rsid w:val="007A428B"/>
    <w:rsid w:val="007A4CF5"/>
    <w:rsid w:val="007A548C"/>
    <w:rsid w:val="007A54CD"/>
    <w:rsid w:val="007A58E9"/>
    <w:rsid w:val="007A6674"/>
    <w:rsid w:val="007A68CF"/>
    <w:rsid w:val="007A78E8"/>
    <w:rsid w:val="007B0328"/>
    <w:rsid w:val="007B0B54"/>
    <w:rsid w:val="007B0F5F"/>
    <w:rsid w:val="007B10FA"/>
    <w:rsid w:val="007B2040"/>
    <w:rsid w:val="007B224B"/>
    <w:rsid w:val="007B473F"/>
    <w:rsid w:val="007B47FC"/>
    <w:rsid w:val="007B5647"/>
    <w:rsid w:val="007B5A06"/>
    <w:rsid w:val="007B5DBD"/>
    <w:rsid w:val="007B6EDA"/>
    <w:rsid w:val="007C0059"/>
    <w:rsid w:val="007C0BB1"/>
    <w:rsid w:val="007C0F33"/>
    <w:rsid w:val="007C1728"/>
    <w:rsid w:val="007C1DFD"/>
    <w:rsid w:val="007C255D"/>
    <w:rsid w:val="007C2EB9"/>
    <w:rsid w:val="007C4BA7"/>
    <w:rsid w:val="007C66FD"/>
    <w:rsid w:val="007D0CC3"/>
    <w:rsid w:val="007D147E"/>
    <w:rsid w:val="007D1CB5"/>
    <w:rsid w:val="007D1FDF"/>
    <w:rsid w:val="007D2059"/>
    <w:rsid w:val="007D26E7"/>
    <w:rsid w:val="007D2CF3"/>
    <w:rsid w:val="007D33E0"/>
    <w:rsid w:val="007D45F8"/>
    <w:rsid w:val="007D4B7C"/>
    <w:rsid w:val="007D4DBC"/>
    <w:rsid w:val="007D5C13"/>
    <w:rsid w:val="007D6DE6"/>
    <w:rsid w:val="007D710D"/>
    <w:rsid w:val="007E1628"/>
    <w:rsid w:val="007E17E7"/>
    <w:rsid w:val="007E17F7"/>
    <w:rsid w:val="007E1EC3"/>
    <w:rsid w:val="007E1F47"/>
    <w:rsid w:val="007E2AD6"/>
    <w:rsid w:val="007E3215"/>
    <w:rsid w:val="007E51FF"/>
    <w:rsid w:val="007E52FF"/>
    <w:rsid w:val="007E601C"/>
    <w:rsid w:val="007E6174"/>
    <w:rsid w:val="007E6503"/>
    <w:rsid w:val="007E6E92"/>
    <w:rsid w:val="007E7529"/>
    <w:rsid w:val="007E7549"/>
    <w:rsid w:val="007F0C0D"/>
    <w:rsid w:val="007F1A5C"/>
    <w:rsid w:val="007F2ADA"/>
    <w:rsid w:val="007F2B9E"/>
    <w:rsid w:val="007F330D"/>
    <w:rsid w:val="007F401A"/>
    <w:rsid w:val="007F5D35"/>
    <w:rsid w:val="007F6A55"/>
    <w:rsid w:val="008002CF"/>
    <w:rsid w:val="008017AB"/>
    <w:rsid w:val="00802793"/>
    <w:rsid w:val="00802E18"/>
    <w:rsid w:val="0080497D"/>
    <w:rsid w:val="008055DD"/>
    <w:rsid w:val="00805BD0"/>
    <w:rsid w:val="00806AF9"/>
    <w:rsid w:val="00806E27"/>
    <w:rsid w:val="00812A46"/>
    <w:rsid w:val="00813123"/>
    <w:rsid w:val="008139B5"/>
    <w:rsid w:val="00814522"/>
    <w:rsid w:val="00815EE8"/>
    <w:rsid w:val="00816239"/>
    <w:rsid w:val="00816658"/>
    <w:rsid w:val="00817417"/>
    <w:rsid w:val="00817DCE"/>
    <w:rsid w:val="00821042"/>
    <w:rsid w:val="008227D8"/>
    <w:rsid w:val="00822B32"/>
    <w:rsid w:val="00822B55"/>
    <w:rsid w:val="00822E80"/>
    <w:rsid w:val="008230F7"/>
    <w:rsid w:val="00823616"/>
    <w:rsid w:val="00824A5E"/>
    <w:rsid w:val="00824C16"/>
    <w:rsid w:val="00825059"/>
    <w:rsid w:val="00826B18"/>
    <w:rsid w:val="00830900"/>
    <w:rsid w:val="00830E07"/>
    <w:rsid w:val="008317BC"/>
    <w:rsid w:val="008320E3"/>
    <w:rsid w:val="008324FF"/>
    <w:rsid w:val="008337D4"/>
    <w:rsid w:val="00834F6E"/>
    <w:rsid w:val="008357C1"/>
    <w:rsid w:val="00835C47"/>
    <w:rsid w:val="008368FC"/>
    <w:rsid w:val="0083732A"/>
    <w:rsid w:val="00837F3A"/>
    <w:rsid w:val="00840510"/>
    <w:rsid w:val="00841244"/>
    <w:rsid w:val="008419D6"/>
    <w:rsid w:val="00843DB4"/>
    <w:rsid w:val="0084454D"/>
    <w:rsid w:val="0084487E"/>
    <w:rsid w:val="00845FB5"/>
    <w:rsid w:val="00847500"/>
    <w:rsid w:val="00847FE1"/>
    <w:rsid w:val="00850172"/>
    <w:rsid w:val="00850405"/>
    <w:rsid w:val="008506C1"/>
    <w:rsid w:val="00850E81"/>
    <w:rsid w:val="00852B66"/>
    <w:rsid w:val="00856218"/>
    <w:rsid w:val="00856F77"/>
    <w:rsid w:val="0085715A"/>
    <w:rsid w:val="00857CA8"/>
    <w:rsid w:val="00860691"/>
    <w:rsid w:val="00860E55"/>
    <w:rsid w:val="00861024"/>
    <w:rsid w:val="00861483"/>
    <w:rsid w:val="008632FF"/>
    <w:rsid w:val="00863BFD"/>
    <w:rsid w:val="0086449A"/>
    <w:rsid w:val="00864A63"/>
    <w:rsid w:val="0086579F"/>
    <w:rsid w:val="008663C8"/>
    <w:rsid w:val="008702CF"/>
    <w:rsid w:val="008702E5"/>
    <w:rsid w:val="00870D72"/>
    <w:rsid w:val="00870E5B"/>
    <w:rsid w:val="00870E90"/>
    <w:rsid w:val="008718A8"/>
    <w:rsid w:val="00871A90"/>
    <w:rsid w:val="00871AB2"/>
    <w:rsid w:val="00872334"/>
    <w:rsid w:val="008724C7"/>
    <w:rsid w:val="00872C2B"/>
    <w:rsid w:val="00873526"/>
    <w:rsid w:val="00873DD7"/>
    <w:rsid w:val="0087404A"/>
    <w:rsid w:val="008750DF"/>
    <w:rsid w:val="008753C1"/>
    <w:rsid w:val="0087596A"/>
    <w:rsid w:val="00876A5F"/>
    <w:rsid w:val="00876BFC"/>
    <w:rsid w:val="0088042B"/>
    <w:rsid w:val="00880434"/>
    <w:rsid w:val="00880C6B"/>
    <w:rsid w:val="00882E0D"/>
    <w:rsid w:val="0088425C"/>
    <w:rsid w:val="00884A93"/>
    <w:rsid w:val="00885980"/>
    <w:rsid w:val="00887AD6"/>
    <w:rsid w:val="008919DC"/>
    <w:rsid w:val="00891E38"/>
    <w:rsid w:val="008921EB"/>
    <w:rsid w:val="00892CD6"/>
    <w:rsid w:val="0089311B"/>
    <w:rsid w:val="008949A1"/>
    <w:rsid w:val="00894E13"/>
    <w:rsid w:val="008953B3"/>
    <w:rsid w:val="008958A3"/>
    <w:rsid w:val="008958EF"/>
    <w:rsid w:val="00895F52"/>
    <w:rsid w:val="00896F09"/>
    <w:rsid w:val="008970CE"/>
    <w:rsid w:val="0089787A"/>
    <w:rsid w:val="008A01D1"/>
    <w:rsid w:val="008A0AD2"/>
    <w:rsid w:val="008A1151"/>
    <w:rsid w:val="008A19BB"/>
    <w:rsid w:val="008A26F6"/>
    <w:rsid w:val="008A3C52"/>
    <w:rsid w:val="008A3EF9"/>
    <w:rsid w:val="008A49A0"/>
    <w:rsid w:val="008A588E"/>
    <w:rsid w:val="008A5BB3"/>
    <w:rsid w:val="008A5F6B"/>
    <w:rsid w:val="008A6116"/>
    <w:rsid w:val="008A669E"/>
    <w:rsid w:val="008B0905"/>
    <w:rsid w:val="008B0D27"/>
    <w:rsid w:val="008B1C89"/>
    <w:rsid w:val="008B211B"/>
    <w:rsid w:val="008B2EF7"/>
    <w:rsid w:val="008B3A05"/>
    <w:rsid w:val="008B3A61"/>
    <w:rsid w:val="008B422B"/>
    <w:rsid w:val="008B5168"/>
    <w:rsid w:val="008B569C"/>
    <w:rsid w:val="008B5FA4"/>
    <w:rsid w:val="008B6521"/>
    <w:rsid w:val="008B6AFD"/>
    <w:rsid w:val="008B6DB1"/>
    <w:rsid w:val="008B6F83"/>
    <w:rsid w:val="008B7623"/>
    <w:rsid w:val="008B7DDD"/>
    <w:rsid w:val="008C0EB3"/>
    <w:rsid w:val="008C1505"/>
    <w:rsid w:val="008C1A40"/>
    <w:rsid w:val="008C1E8A"/>
    <w:rsid w:val="008C2289"/>
    <w:rsid w:val="008C2A94"/>
    <w:rsid w:val="008C2FE1"/>
    <w:rsid w:val="008C4959"/>
    <w:rsid w:val="008C4BF7"/>
    <w:rsid w:val="008C5E47"/>
    <w:rsid w:val="008C64D3"/>
    <w:rsid w:val="008C6506"/>
    <w:rsid w:val="008C7201"/>
    <w:rsid w:val="008C786E"/>
    <w:rsid w:val="008C7906"/>
    <w:rsid w:val="008D1D87"/>
    <w:rsid w:val="008D2918"/>
    <w:rsid w:val="008D2D9F"/>
    <w:rsid w:val="008D2DD4"/>
    <w:rsid w:val="008D35BB"/>
    <w:rsid w:val="008D387C"/>
    <w:rsid w:val="008D4BC0"/>
    <w:rsid w:val="008D6343"/>
    <w:rsid w:val="008D64AF"/>
    <w:rsid w:val="008D6AB7"/>
    <w:rsid w:val="008D71E2"/>
    <w:rsid w:val="008E1486"/>
    <w:rsid w:val="008E179F"/>
    <w:rsid w:val="008E1820"/>
    <w:rsid w:val="008E1E9A"/>
    <w:rsid w:val="008E2489"/>
    <w:rsid w:val="008E26DF"/>
    <w:rsid w:val="008E306F"/>
    <w:rsid w:val="008E33B3"/>
    <w:rsid w:val="008E36D6"/>
    <w:rsid w:val="008E481B"/>
    <w:rsid w:val="008E4E52"/>
    <w:rsid w:val="008E5180"/>
    <w:rsid w:val="008E53BD"/>
    <w:rsid w:val="008E6828"/>
    <w:rsid w:val="008E7C5A"/>
    <w:rsid w:val="008F1374"/>
    <w:rsid w:val="008F1EBB"/>
    <w:rsid w:val="008F274B"/>
    <w:rsid w:val="008F2AD5"/>
    <w:rsid w:val="008F2F35"/>
    <w:rsid w:val="008F52EF"/>
    <w:rsid w:val="008F6500"/>
    <w:rsid w:val="008F6649"/>
    <w:rsid w:val="008F6A48"/>
    <w:rsid w:val="008F6B37"/>
    <w:rsid w:val="008F7C8F"/>
    <w:rsid w:val="008F7CFF"/>
    <w:rsid w:val="009000B3"/>
    <w:rsid w:val="00900C2A"/>
    <w:rsid w:val="00901BA7"/>
    <w:rsid w:val="00902037"/>
    <w:rsid w:val="00902269"/>
    <w:rsid w:val="00902FA5"/>
    <w:rsid w:val="00906416"/>
    <w:rsid w:val="00906CE6"/>
    <w:rsid w:val="0090769A"/>
    <w:rsid w:val="00911FCE"/>
    <w:rsid w:val="009126CF"/>
    <w:rsid w:val="0091303D"/>
    <w:rsid w:val="00913ED7"/>
    <w:rsid w:val="00913FA4"/>
    <w:rsid w:val="009143FD"/>
    <w:rsid w:val="00914762"/>
    <w:rsid w:val="00916710"/>
    <w:rsid w:val="00916BED"/>
    <w:rsid w:val="00917B91"/>
    <w:rsid w:val="00917FC7"/>
    <w:rsid w:val="0092029D"/>
    <w:rsid w:val="009222D7"/>
    <w:rsid w:val="00924510"/>
    <w:rsid w:val="00924F92"/>
    <w:rsid w:val="009251FC"/>
    <w:rsid w:val="00927743"/>
    <w:rsid w:val="00927AA4"/>
    <w:rsid w:val="0093073B"/>
    <w:rsid w:val="00931040"/>
    <w:rsid w:val="00932DA2"/>
    <w:rsid w:val="009344A4"/>
    <w:rsid w:val="00934757"/>
    <w:rsid w:val="00935285"/>
    <w:rsid w:val="009357A9"/>
    <w:rsid w:val="009362F9"/>
    <w:rsid w:val="00936F2B"/>
    <w:rsid w:val="00940068"/>
    <w:rsid w:val="009402A9"/>
    <w:rsid w:val="00940303"/>
    <w:rsid w:val="009406D3"/>
    <w:rsid w:val="00941231"/>
    <w:rsid w:val="00941679"/>
    <w:rsid w:val="0094186A"/>
    <w:rsid w:val="00941C24"/>
    <w:rsid w:val="00941FB5"/>
    <w:rsid w:val="0094282B"/>
    <w:rsid w:val="00942D95"/>
    <w:rsid w:val="0094440C"/>
    <w:rsid w:val="009456A7"/>
    <w:rsid w:val="00945936"/>
    <w:rsid w:val="00945D5A"/>
    <w:rsid w:val="00945FAF"/>
    <w:rsid w:val="00947BD9"/>
    <w:rsid w:val="00950715"/>
    <w:rsid w:val="00950B52"/>
    <w:rsid w:val="009510AB"/>
    <w:rsid w:val="009511C7"/>
    <w:rsid w:val="00952754"/>
    <w:rsid w:val="00952761"/>
    <w:rsid w:val="00952F23"/>
    <w:rsid w:val="0095344D"/>
    <w:rsid w:val="00953CF9"/>
    <w:rsid w:val="00954418"/>
    <w:rsid w:val="0095456D"/>
    <w:rsid w:val="0095469B"/>
    <w:rsid w:val="0095554F"/>
    <w:rsid w:val="009559E0"/>
    <w:rsid w:val="0095671B"/>
    <w:rsid w:val="0095759D"/>
    <w:rsid w:val="00957E3A"/>
    <w:rsid w:val="00957E87"/>
    <w:rsid w:val="0096345A"/>
    <w:rsid w:val="00964492"/>
    <w:rsid w:val="00964A9B"/>
    <w:rsid w:val="00964EA4"/>
    <w:rsid w:val="00965C20"/>
    <w:rsid w:val="00965C3C"/>
    <w:rsid w:val="00965D4A"/>
    <w:rsid w:val="0096694A"/>
    <w:rsid w:val="00967243"/>
    <w:rsid w:val="009673F8"/>
    <w:rsid w:val="0096789E"/>
    <w:rsid w:val="00970A32"/>
    <w:rsid w:val="00970CD2"/>
    <w:rsid w:val="0097130F"/>
    <w:rsid w:val="009725B9"/>
    <w:rsid w:val="00973AE6"/>
    <w:rsid w:val="00975858"/>
    <w:rsid w:val="0097585B"/>
    <w:rsid w:val="0097610F"/>
    <w:rsid w:val="0097780B"/>
    <w:rsid w:val="00977A69"/>
    <w:rsid w:val="00977AA0"/>
    <w:rsid w:val="00980DA1"/>
    <w:rsid w:val="00980FDE"/>
    <w:rsid w:val="0098105D"/>
    <w:rsid w:val="00981152"/>
    <w:rsid w:val="00981D4E"/>
    <w:rsid w:val="009826FE"/>
    <w:rsid w:val="0098297C"/>
    <w:rsid w:val="00983336"/>
    <w:rsid w:val="00984032"/>
    <w:rsid w:val="00984F77"/>
    <w:rsid w:val="00985911"/>
    <w:rsid w:val="0098591A"/>
    <w:rsid w:val="00986FDD"/>
    <w:rsid w:val="009873D5"/>
    <w:rsid w:val="00987E6C"/>
    <w:rsid w:val="00990E39"/>
    <w:rsid w:val="00991750"/>
    <w:rsid w:val="00992055"/>
    <w:rsid w:val="00993075"/>
    <w:rsid w:val="00994755"/>
    <w:rsid w:val="009947B5"/>
    <w:rsid w:val="0099691B"/>
    <w:rsid w:val="009970AE"/>
    <w:rsid w:val="00997A3D"/>
    <w:rsid w:val="00997F61"/>
    <w:rsid w:val="009A01D0"/>
    <w:rsid w:val="009A0420"/>
    <w:rsid w:val="009A0BF6"/>
    <w:rsid w:val="009A11BF"/>
    <w:rsid w:val="009A16BB"/>
    <w:rsid w:val="009A1E16"/>
    <w:rsid w:val="009A266B"/>
    <w:rsid w:val="009A266F"/>
    <w:rsid w:val="009A440D"/>
    <w:rsid w:val="009A5267"/>
    <w:rsid w:val="009A66EF"/>
    <w:rsid w:val="009A6CA3"/>
    <w:rsid w:val="009B0809"/>
    <w:rsid w:val="009B08E3"/>
    <w:rsid w:val="009B0CAE"/>
    <w:rsid w:val="009B14E4"/>
    <w:rsid w:val="009B3E89"/>
    <w:rsid w:val="009B4A7D"/>
    <w:rsid w:val="009B4ECC"/>
    <w:rsid w:val="009B505B"/>
    <w:rsid w:val="009B5477"/>
    <w:rsid w:val="009B57B4"/>
    <w:rsid w:val="009B619F"/>
    <w:rsid w:val="009B6BEA"/>
    <w:rsid w:val="009B781D"/>
    <w:rsid w:val="009B7D72"/>
    <w:rsid w:val="009C2009"/>
    <w:rsid w:val="009C26D7"/>
    <w:rsid w:val="009C3257"/>
    <w:rsid w:val="009C36B4"/>
    <w:rsid w:val="009C40C4"/>
    <w:rsid w:val="009C4790"/>
    <w:rsid w:val="009C4886"/>
    <w:rsid w:val="009C51F9"/>
    <w:rsid w:val="009C6974"/>
    <w:rsid w:val="009C6A0F"/>
    <w:rsid w:val="009C70AF"/>
    <w:rsid w:val="009C76DF"/>
    <w:rsid w:val="009C7CA2"/>
    <w:rsid w:val="009C7CD2"/>
    <w:rsid w:val="009D0191"/>
    <w:rsid w:val="009D0240"/>
    <w:rsid w:val="009D0449"/>
    <w:rsid w:val="009D0DCA"/>
    <w:rsid w:val="009D162C"/>
    <w:rsid w:val="009D1EE5"/>
    <w:rsid w:val="009D23E4"/>
    <w:rsid w:val="009D2639"/>
    <w:rsid w:val="009D2EA5"/>
    <w:rsid w:val="009D3896"/>
    <w:rsid w:val="009D4658"/>
    <w:rsid w:val="009D5626"/>
    <w:rsid w:val="009D5DC7"/>
    <w:rsid w:val="009D7617"/>
    <w:rsid w:val="009D7A48"/>
    <w:rsid w:val="009E00F5"/>
    <w:rsid w:val="009E0319"/>
    <w:rsid w:val="009E0369"/>
    <w:rsid w:val="009E07F3"/>
    <w:rsid w:val="009E0BE7"/>
    <w:rsid w:val="009E1083"/>
    <w:rsid w:val="009E1472"/>
    <w:rsid w:val="009E18F7"/>
    <w:rsid w:val="009E23C7"/>
    <w:rsid w:val="009E264E"/>
    <w:rsid w:val="009E2836"/>
    <w:rsid w:val="009E3967"/>
    <w:rsid w:val="009E3D36"/>
    <w:rsid w:val="009E4045"/>
    <w:rsid w:val="009E523A"/>
    <w:rsid w:val="009E5ECD"/>
    <w:rsid w:val="009E626E"/>
    <w:rsid w:val="009E733F"/>
    <w:rsid w:val="009E7B68"/>
    <w:rsid w:val="009F0D30"/>
    <w:rsid w:val="009F1570"/>
    <w:rsid w:val="009F26AC"/>
    <w:rsid w:val="009F28F0"/>
    <w:rsid w:val="009F3C32"/>
    <w:rsid w:val="009F3F3E"/>
    <w:rsid w:val="009F412D"/>
    <w:rsid w:val="009F467D"/>
    <w:rsid w:val="009F528F"/>
    <w:rsid w:val="009F567E"/>
    <w:rsid w:val="009F5877"/>
    <w:rsid w:val="009F60F6"/>
    <w:rsid w:val="009F66A0"/>
    <w:rsid w:val="009F7294"/>
    <w:rsid w:val="00A01848"/>
    <w:rsid w:val="00A01EC5"/>
    <w:rsid w:val="00A03858"/>
    <w:rsid w:val="00A0397E"/>
    <w:rsid w:val="00A05902"/>
    <w:rsid w:val="00A05DE4"/>
    <w:rsid w:val="00A069BE"/>
    <w:rsid w:val="00A06C9F"/>
    <w:rsid w:val="00A0751D"/>
    <w:rsid w:val="00A07D5E"/>
    <w:rsid w:val="00A100F7"/>
    <w:rsid w:val="00A12691"/>
    <w:rsid w:val="00A127CC"/>
    <w:rsid w:val="00A129B5"/>
    <w:rsid w:val="00A1328F"/>
    <w:rsid w:val="00A132E0"/>
    <w:rsid w:val="00A13792"/>
    <w:rsid w:val="00A144C3"/>
    <w:rsid w:val="00A14E38"/>
    <w:rsid w:val="00A14EC6"/>
    <w:rsid w:val="00A158C1"/>
    <w:rsid w:val="00A15F5B"/>
    <w:rsid w:val="00A20955"/>
    <w:rsid w:val="00A21059"/>
    <w:rsid w:val="00A216C4"/>
    <w:rsid w:val="00A21721"/>
    <w:rsid w:val="00A21B41"/>
    <w:rsid w:val="00A21BC9"/>
    <w:rsid w:val="00A2309D"/>
    <w:rsid w:val="00A23299"/>
    <w:rsid w:val="00A23A01"/>
    <w:rsid w:val="00A24C01"/>
    <w:rsid w:val="00A2551B"/>
    <w:rsid w:val="00A25722"/>
    <w:rsid w:val="00A25D4D"/>
    <w:rsid w:val="00A26258"/>
    <w:rsid w:val="00A270AE"/>
    <w:rsid w:val="00A273E8"/>
    <w:rsid w:val="00A27602"/>
    <w:rsid w:val="00A27912"/>
    <w:rsid w:val="00A27BE0"/>
    <w:rsid w:val="00A27E2E"/>
    <w:rsid w:val="00A30012"/>
    <w:rsid w:val="00A30D43"/>
    <w:rsid w:val="00A32236"/>
    <w:rsid w:val="00A33679"/>
    <w:rsid w:val="00A33944"/>
    <w:rsid w:val="00A33C3B"/>
    <w:rsid w:val="00A358C7"/>
    <w:rsid w:val="00A3613B"/>
    <w:rsid w:val="00A364F4"/>
    <w:rsid w:val="00A36FB2"/>
    <w:rsid w:val="00A4093D"/>
    <w:rsid w:val="00A417EF"/>
    <w:rsid w:val="00A41FED"/>
    <w:rsid w:val="00A42395"/>
    <w:rsid w:val="00A43356"/>
    <w:rsid w:val="00A43658"/>
    <w:rsid w:val="00A4765A"/>
    <w:rsid w:val="00A50403"/>
    <w:rsid w:val="00A50567"/>
    <w:rsid w:val="00A5157E"/>
    <w:rsid w:val="00A51916"/>
    <w:rsid w:val="00A51BE9"/>
    <w:rsid w:val="00A532D2"/>
    <w:rsid w:val="00A5356B"/>
    <w:rsid w:val="00A54E3F"/>
    <w:rsid w:val="00A55AE1"/>
    <w:rsid w:val="00A56509"/>
    <w:rsid w:val="00A57452"/>
    <w:rsid w:val="00A60EF1"/>
    <w:rsid w:val="00A62D8C"/>
    <w:rsid w:val="00A634FC"/>
    <w:rsid w:val="00A63FBC"/>
    <w:rsid w:val="00A640A4"/>
    <w:rsid w:val="00A64EC9"/>
    <w:rsid w:val="00A6610A"/>
    <w:rsid w:val="00A67021"/>
    <w:rsid w:val="00A6710E"/>
    <w:rsid w:val="00A672B6"/>
    <w:rsid w:val="00A70175"/>
    <w:rsid w:val="00A72896"/>
    <w:rsid w:val="00A732B4"/>
    <w:rsid w:val="00A742EB"/>
    <w:rsid w:val="00A75321"/>
    <w:rsid w:val="00A75735"/>
    <w:rsid w:val="00A765F3"/>
    <w:rsid w:val="00A806B7"/>
    <w:rsid w:val="00A8146A"/>
    <w:rsid w:val="00A81E54"/>
    <w:rsid w:val="00A831E3"/>
    <w:rsid w:val="00A83283"/>
    <w:rsid w:val="00A8418B"/>
    <w:rsid w:val="00A845CE"/>
    <w:rsid w:val="00A84C7D"/>
    <w:rsid w:val="00A86E39"/>
    <w:rsid w:val="00A86E82"/>
    <w:rsid w:val="00A9195F"/>
    <w:rsid w:val="00A92359"/>
    <w:rsid w:val="00A944D9"/>
    <w:rsid w:val="00A95D90"/>
    <w:rsid w:val="00A96446"/>
    <w:rsid w:val="00A96B1D"/>
    <w:rsid w:val="00AA086F"/>
    <w:rsid w:val="00AA0995"/>
    <w:rsid w:val="00AA0F51"/>
    <w:rsid w:val="00AA1C8A"/>
    <w:rsid w:val="00AA225B"/>
    <w:rsid w:val="00AA299F"/>
    <w:rsid w:val="00AA420E"/>
    <w:rsid w:val="00AA47E5"/>
    <w:rsid w:val="00AA5105"/>
    <w:rsid w:val="00AA516B"/>
    <w:rsid w:val="00AA583C"/>
    <w:rsid w:val="00AA6554"/>
    <w:rsid w:val="00AA677F"/>
    <w:rsid w:val="00AA6A71"/>
    <w:rsid w:val="00AA6AE1"/>
    <w:rsid w:val="00AB041C"/>
    <w:rsid w:val="00AB0728"/>
    <w:rsid w:val="00AB08FB"/>
    <w:rsid w:val="00AB135F"/>
    <w:rsid w:val="00AB2B85"/>
    <w:rsid w:val="00AB2F1E"/>
    <w:rsid w:val="00AB3625"/>
    <w:rsid w:val="00AB3C18"/>
    <w:rsid w:val="00AB3D7C"/>
    <w:rsid w:val="00AB3E96"/>
    <w:rsid w:val="00AB426C"/>
    <w:rsid w:val="00AB428F"/>
    <w:rsid w:val="00AB7189"/>
    <w:rsid w:val="00AC05C6"/>
    <w:rsid w:val="00AC0D52"/>
    <w:rsid w:val="00AC2832"/>
    <w:rsid w:val="00AC4098"/>
    <w:rsid w:val="00AC596A"/>
    <w:rsid w:val="00AC71AE"/>
    <w:rsid w:val="00AC727F"/>
    <w:rsid w:val="00AD038B"/>
    <w:rsid w:val="00AD0466"/>
    <w:rsid w:val="00AD08F4"/>
    <w:rsid w:val="00AD136B"/>
    <w:rsid w:val="00AD13F0"/>
    <w:rsid w:val="00AD1557"/>
    <w:rsid w:val="00AD21EF"/>
    <w:rsid w:val="00AD2263"/>
    <w:rsid w:val="00AD261E"/>
    <w:rsid w:val="00AD30A9"/>
    <w:rsid w:val="00AD3B7C"/>
    <w:rsid w:val="00AD3C44"/>
    <w:rsid w:val="00AD4C46"/>
    <w:rsid w:val="00AD4E24"/>
    <w:rsid w:val="00AD5339"/>
    <w:rsid w:val="00AD56F1"/>
    <w:rsid w:val="00AD5887"/>
    <w:rsid w:val="00AD62A0"/>
    <w:rsid w:val="00AD7239"/>
    <w:rsid w:val="00AD763A"/>
    <w:rsid w:val="00AD7AFE"/>
    <w:rsid w:val="00AE1346"/>
    <w:rsid w:val="00AE1930"/>
    <w:rsid w:val="00AE1A55"/>
    <w:rsid w:val="00AE2273"/>
    <w:rsid w:val="00AE4550"/>
    <w:rsid w:val="00AE5E59"/>
    <w:rsid w:val="00AE6B3D"/>
    <w:rsid w:val="00AE6BC7"/>
    <w:rsid w:val="00AE6BFF"/>
    <w:rsid w:val="00AF0586"/>
    <w:rsid w:val="00AF0AFF"/>
    <w:rsid w:val="00AF0B7B"/>
    <w:rsid w:val="00AF147B"/>
    <w:rsid w:val="00AF2362"/>
    <w:rsid w:val="00AF2C7B"/>
    <w:rsid w:val="00AF2CCF"/>
    <w:rsid w:val="00AF4352"/>
    <w:rsid w:val="00AF4892"/>
    <w:rsid w:val="00AF489B"/>
    <w:rsid w:val="00AF49EF"/>
    <w:rsid w:val="00AF4CF0"/>
    <w:rsid w:val="00AF4ED3"/>
    <w:rsid w:val="00AF5380"/>
    <w:rsid w:val="00B001CA"/>
    <w:rsid w:val="00B00D1F"/>
    <w:rsid w:val="00B00E61"/>
    <w:rsid w:val="00B03583"/>
    <w:rsid w:val="00B04691"/>
    <w:rsid w:val="00B04E3B"/>
    <w:rsid w:val="00B05119"/>
    <w:rsid w:val="00B054BE"/>
    <w:rsid w:val="00B0551E"/>
    <w:rsid w:val="00B06EAB"/>
    <w:rsid w:val="00B071F3"/>
    <w:rsid w:val="00B07EB9"/>
    <w:rsid w:val="00B110BE"/>
    <w:rsid w:val="00B11A7E"/>
    <w:rsid w:val="00B141C9"/>
    <w:rsid w:val="00B155E6"/>
    <w:rsid w:val="00B15728"/>
    <w:rsid w:val="00B16393"/>
    <w:rsid w:val="00B16782"/>
    <w:rsid w:val="00B17B6B"/>
    <w:rsid w:val="00B2072A"/>
    <w:rsid w:val="00B213BD"/>
    <w:rsid w:val="00B21502"/>
    <w:rsid w:val="00B21F45"/>
    <w:rsid w:val="00B22FBA"/>
    <w:rsid w:val="00B2322F"/>
    <w:rsid w:val="00B234F9"/>
    <w:rsid w:val="00B23F42"/>
    <w:rsid w:val="00B24BAF"/>
    <w:rsid w:val="00B26112"/>
    <w:rsid w:val="00B264D2"/>
    <w:rsid w:val="00B264D5"/>
    <w:rsid w:val="00B30FC6"/>
    <w:rsid w:val="00B31210"/>
    <w:rsid w:val="00B3121E"/>
    <w:rsid w:val="00B315C1"/>
    <w:rsid w:val="00B31897"/>
    <w:rsid w:val="00B31A08"/>
    <w:rsid w:val="00B32CA8"/>
    <w:rsid w:val="00B331C7"/>
    <w:rsid w:val="00B33624"/>
    <w:rsid w:val="00B352A5"/>
    <w:rsid w:val="00B35CB2"/>
    <w:rsid w:val="00B35EAD"/>
    <w:rsid w:val="00B36445"/>
    <w:rsid w:val="00B36CBE"/>
    <w:rsid w:val="00B371EF"/>
    <w:rsid w:val="00B41601"/>
    <w:rsid w:val="00B42DDF"/>
    <w:rsid w:val="00B430DC"/>
    <w:rsid w:val="00B444C3"/>
    <w:rsid w:val="00B45D4E"/>
    <w:rsid w:val="00B4607D"/>
    <w:rsid w:val="00B460F5"/>
    <w:rsid w:val="00B5026C"/>
    <w:rsid w:val="00B509CC"/>
    <w:rsid w:val="00B51255"/>
    <w:rsid w:val="00B51C90"/>
    <w:rsid w:val="00B51DAD"/>
    <w:rsid w:val="00B526AA"/>
    <w:rsid w:val="00B52DC2"/>
    <w:rsid w:val="00B5383F"/>
    <w:rsid w:val="00B53CF8"/>
    <w:rsid w:val="00B54FDB"/>
    <w:rsid w:val="00B56055"/>
    <w:rsid w:val="00B5668B"/>
    <w:rsid w:val="00B57C36"/>
    <w:rsid w:val="00B57E13"/>
    <w:rsid w:val="00B60BC3"/>
    <w:rsid w:val="00B60CDA"/>
    <w:rsid w:val="00B60E86"/>
    <w:rsid w:val="00B61198"/>
    <w:rsid w:val="00B62371"/>
    <w:rsid w:val="00B62F17"/>
    <w:rsid w:val="00B63604"/>
    <w:rsid w:val="00B64E2C"/>
    <w:rsid w:val="00B65494"/>
    <w:rsid w:val="00B6580C"/>
    <w:rsid w:val="00B65AAE"/>
    <w:rsid w:val="00B66827"/>
    <w:rsid w:val="00B66CFB"/>
    <w:rsid w:val="00B673EE"/>
    <w:rsid w:val="00B67574"/>
    <w:rsid w:val="00B67CEB"/>
    <w:rsid w:val="00B67E87"/>
    <w:rsid w:val="00B7016F"/>
    <w:rsid w:val="00B70D00"/>
    <w:rsid w:val="00B71673"/>
    <w:rsid w:val="00B718B9"/>
    <w:rsid w:val="00B72F60"/>
    <w:rsid w:val="00B733CA"/>
    <w:rsid w:val="00B7359E"/>
    <w:rsid w:val="00B745F3"/>
    <w:rsid w:val="00B74A97"/>
    <w:rsid w:val="00B7502C"/>
    <w:rsid w:val="00B75254"/>
    <w:rsid w:val="00B75BC8"/>
    <w:rsid w:val="00B76B9E"/>
    <w:rsid w:val="00B76DA9"/>
    <w:rsid w:val="00B77200"/>
    <w:rsid w:val="00B77617"/>
    <w:rsid w:val="00B77715"/>
    <w:rsid w:val="00B77F2D"/>
    <w:rsid w:val="00B8009E"/>
    <w:rsid w:val="00B80304"/>
    <w:rsid w:val="00B80B78"/>
    <w:rsid w:val="00B81648"/>
    <w:rsid w:val="00B8192C"/>
    <w:rsid w:val="00B823CD"/>
    <w:rsid w:val="00B82DFC"/>
    <w:rsid w:val="00B8332E"/>
    <w:rsid w:val="00B84F4C"/>
    <w:rsid w:val="00B85686"/>
    <w:rsid w:val="00B85925"/>
    <w:rsid w:val="00B86158"/>
    <w:rsid w:val="00B8659B"/>
    <w:rsid w:val="00B86846"/>
    <w:rsid w:val="00B86A23"/>
    <w:rsid w:val="00B87ADA"/>
    <w:rsid w:val="00B91FD5"/>
    <w:rsid w:val="00B92C97"/>
    <w:rsid w:val="00B9316A"/>
    <w:rsid w:val="00B93205"/>
    <w:rsid w:val="00B93909"/>
    <w:rsid w:val="00B94845"/>
    <w:rsid w:val="00B94B23"/>
    <w:rsid w:val="00B95E47"/>
    <w:rsid w:val="00B96A9F"/>
    <w:rsid w:val="00B97897"/>
    <w:rsid w:val="00BA0805"/>
    <w:rsid w:val="00BA0AD6"/>
    <w:rsid w:val="00BA15D0"/>
    <w:rsid w:val="00BA2453"/>
    <w:rsid w:val="00BA2F7B"/>
    <w:rsid w:val="00BA379C"/>
    <w:rsid w:val="00BA446A"/>
    <w:rsid w:val="00BA4472"/>
    <w:rsid w:val="00BA4BBB"/>
    <w:rsid w:val="00BA5190"/>
    <w:rsid w:val="00BA59F0"/>
    <w:rsid w:val="00BA62FB"/>
    <w:rsid w:val="00BA77B7"/>
    <w:rsid w:val="00BB0AAD"/>
    <w:rsid w:val="00BB28F0"/>
    <w:rsid w:val="00BB2CCC"/>
    <w:rsid w:val="00BB4547"/>
    <w:rsid w:val="00BB5C09"/>
    <w:rsid w:val="00BB5E87"/>
    <w:rsid w:val="00BB63D8"/>
    <w:rsid w:val="00BB64AA"/>
    <w:rsid w:val="00BB650D"/>
    <w:rsid w:val="00BB6DDD"/>
    <w:rsid w:val="00BB6F88"/>
    <w:rsid w:val="00BB740F"/>
    <w:rsid w:val="00BB787F"/>
    <w:rsid w:val="00BC094E"/>
    <w:rsid w:val="00BC1A62"/>
    <w:rsid w:val="00BC1E11"/>
    <w:rsid w:val="00BC1E33"/>
    <w:rsid w:val="00BC218A"/>
    <w:rsid w:val="00BC345F"/>
    <w:rsid w:val="00BC40CC"/>
    <w:rsid w:val="00BC48B1"/>
    <w:rsid w:val="00BC4CAF"/>
    <w:rsid w:val="00BC4EE5"/>
    <w:rsid w:val="00BC5FB4"/>
    <w:rsid w:val="00BC7530"/>
    <w:rsid w:val="00BD01F5"/>
    <w:rsid w:val="00BD06D1"/>
    <w:rsid w:val="00BD0A12"/>
    <w:rsid w:val="00BD14AE"/>
    <w:rsid w:val="00BD1C1E"/>
    <w:rsid w:val="00BD2F59"/>
    <w:rsid w:val="00BD2FCC"/>
    <w:rsid w:val="00BD358F"/>
    <w:rsid w:val="00BD3671"/>
    <w:rsid w:val="00BD369A"/>
    <w:rsid w:val="00BD3986"/>
    <w:rsid w:val="00BD3A0E"/>
    <w:rsid w:val="00BD422C"/>
    <w:rsid w:val="00BD4F17"/>
    <w:rsid w:val="00BD5E1C"/>
    <w:rsid w:val="00BD60DC"/>
    <w:rsid w:val="00BD684E"/>
    <w:rsid w:val="00BD6D39"/>
    <w:rsid w:val="00BD7068"/>
    <w:rsid w:val="00BE0D1E"/>
    <w:rsid w:val="00BE1398"/>
    <w:rsid w:val="00BE1427"/>
    <w:rsid w:val="00BE19B9"/>
    <w:rsid w:val="00BE24F2"/>
    <w:rsid w:val="00BE28BF"/>
    <w:rsid w:val="00BE31FC"/>
    <w:rsid w:val="00BE4389"/>
    <w:rsid w:val="00BE5207"/>
    <w:rsid w:val="00BE6A95"/>
    <w:rsid w:val="00BE6C46"/>
    <w:rsid w:val="00BE6DA8"/>
    <w:rsid w:val="00BE7503"/>
    <w:rsid w:val="00BE7B0C"/>
    <w:rsid w:val="00BF0CAA"/>
    <w:rsid w:val="00BF1E8C"/>
    <w:rsid w:val="00BF3025"/>
    <w:rsid w:val="00BF36C7"/>
    <w:rsid w:val="00BF3CE7"/>
    <w:rsid w:val="00BF495C"/>
    <w:rsid w:val="00BF56D5"/>
    <w:rsid w:val="00BF5BDC"/>
    <w:rsid w:val="00BF650A"/>
    <w:rsid w:val="00BF6C8E"/>
    <w:rsid w:val="00BF6D9B"/>
    <w:rsid w:val="00BF77B2"/>
    <w:rsid w:val="00C002D9"/>
    <w:rsid w:val="00C00401"/>
    <w:rsid w:val="00C00BD0"/>
    <w:rsid w:val="00C011EA"/>
    <w:rsid w:val="00C0165A"/>
    <w:rsid w:val="00C01F48"/>
    <w:rsid w:val="00C03CD9"/>
    <w:rsid w:val="00C03DE1"/>
    <w:rsid w:val="00C0439B"/>
    <w:rsid w:val="00C04FB0"/>
    <w:rsid w:val="00C05E66"/>
    <w:rsid w:val="00C06BF5"/>
    <w:rsid w:val="00C07C61"/>
    <w:rsid w:val="00C10056"/>
    <w:rsid w:val="00C10EA7"/>
    <w:rsid w:val="00C111E4"/>
    <w:rsid w:val="00C11C34"/>
    <w:rsid w:val="00C11C39"/>
    <w:rsid w:val="00C124EA"/>
    <w:rsid w:val="00C126F2"/>
    <w:rsid w:val="00C131A5"/>
    <w:rsid w:val="00C13DD4"/>
    <w:rsid w:val="00C14B72"/>
    <w:rsid w:val="00C15BFF"/>
    <w:rsid w:val="00C15D73"/>
    <w:rsid w:val="00C15E7A"/>
    <w:rsid w:val="00C16FE7"/>
    <w:rsid w:val="00C206DC"/>
    <w:rsid w:val="00C2080C"/>
    <w:rsid w:val="00C208CF"/>
    <w:rsid w:val="00C2096A"/>
    <w:rsid w:val="00C21C85"/>
    <w:rsid w:val="00C21EF8"/>
    <w:rsid w:val="00C2280F"/>
    <w:rsid w:val="00C236EE"/>
    <w:rsid w:val="00C2395F"/>
    <w:rsid w:val="00C23DC8"/>
    <w:rsid w:val="00C25FAA"/>
    <w:rsid w:val="00C260DF"/>
    <w:rsid w:val="00C26273"/>
    <w:rsid w:val="00C26F74"/>
    <w:rsid w:val="00C27CCD"/>
    <w:rsid w:val="00C30026"/>
    <w:rsid w:val="00C304B6"/>
    <w:rsid w:val="00C31276"/>
    <w:rsid w:val="00C316D8"/>
    <w:rsid w:val="00C321C3"/>
    <w:rsid w:val="00C33EE2"/>
    <w:rsid w:val="00C33FC3"/>
    <w:rsid w:val="00C340E3"/>
    <w:rsid w:val="00C3429C"/>
    <w:rsid w:val="00C342E5"/>
    <w:rsid w:val="00C34755"/>
    <w:rsid w:val="00C355F1"/>
    <w:rsid w:val="00C35CC6"/>
    <w:rsid w:val="00C36526"/>
    <w:rsid w:val="00C408FE"/>
    <w:rsid w:val="00C40E8B"/>
    <w:rsid w:val="00C40F2F"/>
    <w:rsid w:val="00C410DC"/>
    <w:rsid w:val="00C42C40"/>
    <w:rsid w:val="00C432E0"/>
    <w:rsid w:val="00C453E8"/>
    <w:rsid w:val="00C46ED3"/>
    <w:rsid w:val="00C47047"/>
    <w:rsid w:val="00C47798"/>
    <w:rsid w:val="00C51A81"/>
    <w:rsid w:val="00C548E3"/>
    <w:rsid w:val="00C553B7"/>
    <w:rsid w:val="00C575DD"/>
    <w:rsid w:val="00C618C2"/>
    <w:rsid w:val="00C625E3"/>
    <w:rsid w:val="00C62834"/>
    <w:rsid w:val="00C6294D"/>
    <w:rsid w:val="00C62E7A"/>
    <w:rsid w:val="00C63BF4"/>
    <w:rsid w:val="00C64BB5"/>
    <w:rsid w:val="00C64FBE"/>
    <w:rsid w:val="00C6519F"/>
    <w:rsid w:val="00C65688"/>
    <w:rsid w:val="00C656A6"/>
    <w:rsid w:val="00C65D97"/>
    <w:rsid w:val="00C66507"/>
    <w:rsid w:val="00C679FD"/>
    <w:rsid w:val="00C71B07"/>
    <w:rsid w:val="00C71EE5"/>
    <w:rsid w:val="00C72005"/>
    <w:rsid w:val="00C7235C"/>
    <w:rsid w:val="00C7268C"/>
    <w:rsid w:val="00C729BC"/>
    <w:rsid w:val="00C746E9"/>
    <w:rsid w:val="00C756EE"/>
    <w:rsid w:val="00C75990"/>
    <w:rsid w:val="00C778B4"/>
    <w:rsid w:val="00C77AB2"/>
    <w:rsid w:val="00C80337"/>
    <w:rsid w:val="00C80A14"/>
    <w:rsid w:val="00C81B83"/>
    <w:rsid w:val="00C81BF1"/>
    <w:rsid w:val="00C81C4F"/>
    <w:rsid w:val="00C81F4C"/>
    <w:rsid w:val="00C8270D"/>
    <w:rsid w:val="00C835F7"/>
    <w:rsid w:val="00C8397D"/>
    <w:rsid w:val="00C8501A"/>
    <w:rsid w:val="00C85CBB"/>
    <w:rsid w:val="00C85D69"/>
    <w:rsid w:val="00C85F9B"/>
    <w:rsid w:val="00C861F8"/>
    <w:rsid w:val="00C879CF"/>
    <w:rsid w:val="00C90478"/>
    <w:rsid w:val="00C90922"/>
    <w:rsid w:val="00C90A1F"/>
    <w:rsid w:val="00C9292C"/>
    <w:rsid w:val="00C9306B"/>
    <w:rsid w:val="00C9314C"/>
    <w:rsid w:val="00C936D4"/>
    <w:rsid w:val="00C94274"/>
    <w:rsid w:val="00C978EE"/>
    <w:rsid w:val="00CA0B2B"/>
    <w:rsid w:val="00CA0C02"/>
    <w:rsid w:val="00CA1553"/>
    <w:rsid w:val="00CA1FEB"/>
    <w:rsid w:val="00CA2624"/>
    <w:rsid w:val="00CA3B7F"/>
    <w:rsid w:val="00CA4273"/>
    <w:rsid w:val="00CA463D"/>
    <w:rsid w:val="00CA59D6"/>
    <w:rsid w:val="00CA6276"/>
    <w:rsid w:val="00CA69AE"/>
    <w:rsid w:val="00CB0032"/>
    <w:rsid w:val="00CB1024"/>
    <w:rsid w:val="00CB16E0"/>
    <w:rsid w:val="00CB19AC"/>
    <w:rsid w:val="00CB233F"/>
    <w:rsid w:val="00CB248C"/>
    <w:rsid w:val="00CB27D3"/>
    <w:rsid w:val="00CB2FA9"/>
    <w:rsid w:val="00CB30C9"/>
    <w:rsid w:val="00CB3DEE"/>
    <w:rsid w:val="00CB40D6"/>
    <w:rsid w:val="00CB4352"/>
    <w:rsid w:val="00CB4E6E"/>
    <w:rsid w:val="00CB6070"/>
    <w:rsid w:val="00CB7405"/>
    <w:rsid w:val="00CB7570"/>
    <w:rsid w:val="00CC0970"/>
    <w:rsid w:val="00CC0CBA"/>
    <w:rsid w:val="00CC216C"/>
    <w:rsid w:val="00CC2364"/>
    <w:rsid w:val="00CC36AB"/>
    <w:rsid w:val="00CC42D5"/>
    <w:rsid w:val="00CC7559"/>
    <w:rsid w:val="00CC7F3A"/>
    <w:rsid w:val="00CD0849"/>
    <w:rsid w:val="00CD1656"/>
    <w:rsid w:val="00CD26F2"/>
    <w:rsid w:val="00CD2DED"/>
    <w:rsid w:val="00CD34DC"/>
    <w:rsid w:val="00CD3660"/>
    <w:rsid w:val="00CD3AE7"/>
    <w:rsid w:val="00CD4470"/>
    <w:rsid w:val="00CD55C5"/>
    <w:rsid w:val="00CD6D4D"/>
    <w:rsid w:val="00CD70AB"/>
    <w:rsid w:val="00CD7160"/>
    <w:rsid w:val="00CD789B"/>
    <w:rsid w:val="00CE0D68"/>
    <w:rsid w:val="00CE2DCB"/>
    <w:rsid w:val="00CE32D2"/>
    <w:rsid w:val="00CE3578"/>
    <w:rsid w:val="00CE49E0"/>
    <w:rsid w:val="00CE4A3B"/>
    <w:rsid w:val="00CE5149"/>
    <w:rsid w:val="00CE6399"/>
    <w:rsid w:val="00CE6427"/>
    <w:rsid w:val="00CE6430"/>
    <w:rsid w:val="00CE678F"/>
    <w:rsid w:val="00CE7C45"/>
    <w:rsid w:val="00CE7C67"/>
    <w:rsid w:val="00CF0A8B"/>
    <w:rsid w:val="00CF0A8C"/>
    <w:rsid w:val="00CF1498"/>
    <w:rsid w:val="00CF2AB0"/>
    <w:rsid w:val="00CF3414"/>
    <w:rsid w:val="00CF3558"/>
    <w:rsid w:val="00CF45FB"/>
    <w:rsid w:val="00CF46EB"/>
    <w:rsid w:val="00CF4BC1"/>
    <w:rsid w:val="00CF5784"/>
    <w:rsid w:val="00CF622E"/>
    <w:rsid w:val="00CF64BF"/>
    <w:rsid w:val="00CF6E5D"/>
    <w:rsid w:val="00CF7A16"/>
    <w:rsid w:val="00CF7F43"/>
    <w:rsid w:val="00D00556"/>
    <w:rsid w:val="00D00F44"/>
    <w:rsid w:val="00D0129C"/>
    <w:rsid w:val="00D015BB"/>
    <w:rsid w:val="00D02466"/>
    <w:rsid w:val="00D02E6D"/>
    <w:rsid w:val="00D035E9"/>
    <w:rsid w:val="00D03FCC"/>
    <w:rsid w:val="00D044EB"/>
    <w:rsid w:val="00D04FA2"/>
    <w:rsid w:val="00D05FDC"/>
    <w:rsid w:val="00D06C72"/>
    <w:rsid w:val="00D07521"/>
    <w:rsid w:val="00D07589"/>
    <w:rsid w:val="00D07675"/>
    <w:rsid w:val="00D10AE1"/>
    <w:rsid w:val="00D1160D"/>
    <w:rsid w:val="00D116F6"/>
    <w:rsid w:val="00D11B2A"/>
    <w:rsid w:val="00D1212B"/>
    <w:rsid w:val="00D1213D"/>
    <w:rsid w:val="00D1220A"/>
    <w:rsid w:val="00D13F1A"/>
    <w:rsid w:val="00D13FA4"/>
    <w:rsid w:val="00D1425B"/>
    <w:rsid w:val="00D14762"/>
    <w:rsid w:val="00D14CDF"/>
    <w:rsid w:val="00D14D8A"/>
    <w:rsid w:val="00D15C01"/>
    <w:rsid w:val="00D15C82"/>
    <w:rsid w:val="00D160E8"/>
    <w:rsid w:val="00D179B7"/>
    <w:rsid w:val="00D205C4"/>
    <w:rsid w:val="00D20E82"/>
    <w:rsid w:val="00D21BD1"/>
    <w:rsid w:val="00D2500A"/>
    <w:rsid w:val="00D25092"/>
    <w:rsid w:val="00D25F1D"/>
    <w:rsid w:val="00D26BCB"/>
    <w:rsid w:val="00D2766F"/>
    <w:rsid w:val="00D307E6"/>
    <w:rsid w:val="00D30CD0"/>
    <w:rsid w:val="00D326E3"/>
    <w:rsid w:val="00D33BB1"/>
    <w:rsid w:val="00D35544"/>
    <w:rsid w:val="00D35FF8"/>
    <w:rsid w:val="00D36325"/>
    <w:rsid w:val="00D37DE0"/>
    <w:rsid w:val="00D40423"/>
    <w:rsid w:val="00D404DA"/>
    <w:rsid w:val="00D40656"/>
    <w:rsid w:val="00D416AA"/>
    <w:rsid w:val="00D42520"/>
    <w:rsid w:val="00D428C3"/>
    <w:rsid w:val="00D42DAD"/>
    <w:rsid w:val="00D44E37"/>
    <w:rsid w:val="00D459AB"/>
    <w:rsid w:val="00D45D6F"/>
    <w:rsid w:val="00D46E5B"/>
    <w:rsid w:val="00D47B8C"/>
    <w:rsid w:val="00D47CF3"/>
    <w:rsid w:val="00D51983"/>
    <w:rsid w:val="00D5218C"/>
    <w:rsid w:val="00D528DB"/>
    <w:rsid w:val="00D54F4A"/>
    <w:rsid w:val="00D565E8"/>
    <w:rsid w:val="00D56D2B"/>
    <w:rsid w:val="00D61510"/>
    <w:rsid w:val="00D61ACC"/>
    <w:rsid w:val="00D62786"/>
    <w:rsid w:val="00D628B3"/>
    <w:rsid w:val="00D6308C"/>
    <w:rsid w:val="00D633D7"/>
    <w:rsid w:val="00D63448"/>
    <w:rsid w:val="00D63A2D"/>
    <w:rsid w:val="00D64DB3"/>
    <w:rsid w:val="00D64ECC"/>
    <w:rsid w:val="00D65020"/>
    <w:rsid w:val="00D65670"/>
    <w:rsid w:val="00D66248"/>
    <w:rsid w:val="00D66A01"/>
    <w:rsid w:val="00D671E7"/>
    <w:rsid w:val="00D67208"/>
    <w:rsid w:val="00D677DB"/>
    <w:rsid w:val="00D67D8F"/>
    <w:rsid w:val="00D70243"/>
    <w:rsid w:val="00D7053F"/>
    <w:rsid w:val="00D712F8"/>
    <w:rsid w:val="00D7426B"/>
    <w:rsid w:val="00D747F8"/>
    <w:rsid w:val="00D74898"/>
    <w:rsid w:val="00D74C0C"/>
    <w:rsid w:val="00D76735"/>
    <w:rsid w:val="00D77FE6"/>
    <w:rsid w:val="00D80247"/>
    <w:rsid w:val="00D814B3"/>
    <w:rsid w:val="00D815DD"/>
    <w:rsid w:val="00D837D0"/>
    <w:rsid w:val="00D83B22"/>
    <w:rsid w:val="00D84CDA"/>
    <w:rsid w:val="00D84D4A"/>
    <w:rsid w:val="00D84D9C"/>
    <w:rsid w:val="00D85949"/>
    <w:rsid w:val="00D86014"/>
    <w:rsid w:val="00D86F42"/>
    <w:rsid w:val="00D87A8E"/>
    <w:rsid w:val="00D87B58"/>
    <w:rsid w:val="00D90044"/>
    <w:rsid w:val="00D9038C"/>
    <w:rsid w:val="00D91004"/>
    <w:rsid w:val="00D92A39"/>
    <w:rsid w:val="00D92B19"/>
    <w:rsid w:val="00D937AF"/>
    <w:rsid w:val="00D93DDB"/>
    <w:rsid w:val="00D9403C"/>
    <w:rsid w:val="00D941BA"/>
    <w:rsid w:val="00D94770"/>
    <w:rsid w:val="00D94ABA"/>
    <w:rsid w:val="00D94E3C"/>
    <w:rsid w:val="00D9582D"/>
    <w:rsid w:val="00D96710"/>
    <w:rsid w:val="00DA0144"/>
    <w:rsid w:val="00DA039A"/>
    <w:rsid w:val="00DA252A"/>
    <w:rsid w:val="00DA2CC1"/>
    <w:rsid w:val="00DA2FFB"/>
    <w:rsid w:val="00DA37E0"/>
    <w:rsid w:val="00DA3A2D"/>
    <w:rsid w:val="00DA5D4B"/>
    <w:rsid w:val="00DA5E15"/>
    <w:rsid w:val="00DA67DE"/>
    <w:rsid w:val="00DA71C9"/>
    <w:rsid w:val="00DA78DC"/>
    <w:rsid w:val="00DB02B4"/>
    <w:rsid w:val="00DB0538"/>
    <w:rsid w:val="00DB0DB2"/>
    <w:rsid w:val="00DB0DC9"/>
    <w:rsid w:val="00DB0F56"/>
    <w:rsid w:val="00DB0F6F"/>
    <w:rsid w:val="00DB16A8"/>
    <w:rsid w:val="00DB1CCD"/>
    <w:rsid w:val="00DB216A"/>
    <w:rsid w:val="00DB24D1"/>
    <w:rsid w:val="00DB2950"/>
    <w:rsid w:val="00DB3466"/>
    <w:rsid w:val="00DB4538"/>
    <w:rsid w:val="00DB468F"/>
    <w:rsid w:val="00DB58D7"/>
    <w:rsid w:val="00DB5D1D"/>
    <w:rsid w:val="00DB5ECF"/>
    <w:rsid w:val="00DB65D8"/>
    <w:rsid w:val="00DB692C"/>
    <w:rsid w:val="00DB6A8B"/>
    <w:rsid w:val="00DB712E"/>
    <w:rsid w:val="00DB7179"/>
    <w:rsid w:val="00DB7D41"/>
    <w:rsid w:val="00DC12E4"/>
    <w:rsid w:val="00DC1811"/>
    <w:rsid w:val="00DC1905"/>
    <w:rsid w:val="00DC1C2C"/>
    <w:rsid w:val="00DC1E1B"/>
    <w:rsid w:val="00DC31AE"/>
    <w:rsid w:val="00DC36FF"/>
    <w:rsid w:val="00DC4A93"/>
    <w:rsid w:val="00DC4AA0"/>
    <w:rsid w:val="00DC4CC2"/>
    <w:rsid w:val="00DC4DB0"/>
    <w:rsid w:val="00DC5F7D"/>
    <w:rsid w:val="00DC6D01"/>
    <w:rsid w:val="00DD01AA"/>
    <w:rsid w:val="00DD0277"/>
    <w:rsid w:val="00DD02AE"/>
    <w:rsid w:val="00DD05E0"/>
    <w:rsid w:val="00DD0F44"/>
    <w:rsid w:val="00DD1349"/>
    <w:rsid w:val="00DD2803"/>
    <w:rsid w:val="00DD2C34"/>
    <w:rsid w:val="00DD2FF2"/>
    <w:rsid w:val="00DD309F"/>
    <w:rsid w:val="00DD41A6"/>
    <w:rsid w:val="00DD4710"/>
    <w:rsid w:val="00DD5209"/>
    <w:rsid w:val="00DD560C"/>
    <w:rsid w:val="00DD56A3"/>
    <w:rsid w:val="00DD5E0E"/>
    <w:rsid w:val="00DD7EAE"/>
    <w:rsid w:val="00DE0099"/>
    <w:rsid w:val="00DE1793"/>
    <w:rsid w:val="00DE2F18"/>
    <w:rsid w:val="00DE3A2B"/>
    <w:rsid w:val="00DE4EC0"/>
    <w:rsid w:val="00DE51F7"/>
    <w:rsid w:val="00DE5789"/>
    <w:rsid w:val="00DE59EB"/>
    <w:rsid w:val="00DE5A40"/>
    <w:rsid w:val="00DE6CAE"/>
    <w:rsid w:val="00DF0596"/>
    <w:rsid w:val="00DF0E25"/>
    <w:rsid w:val="00DF1E81"/>
    <w:rsid w:val="00DF27E2"/>
    <w:rsid w:val="00DF3486"/>
    <w:rsid w:val="00DF3AE5"/>
    <w:rsid w:val="00DF54F5"/>
    <w:rsid w:val="00DF6119"/>
    <w:rsid w:val="00DF75DF"/>
    <w:rsid w:val="00E00BAC"/>
    <w:rsid w:val="00E01C5E"/>
    <w:rsid w:val="00E0288C"/>
    <w:rsid w:val="00E03207"/>
    <w:rsid w:val="00E0577E"/>
    <w:rsid w:val="00E0667F"/>
    <w:rsid w:val="00E07037"/>
    <w:rsid w:val="00E11B8D"/>
    <w:rsid w:val="00E126DC"/>
    <w:rsid w:val="00E141D3"/>
    <w:rsid w:val="00E146B1"/>
    <w:rsid w:val="00E14D8A"/>
    <w:rsid w:val="00E165A8"/>
    <w:rsid w:val="00E21271"/>
    <w:rsid w:val="00E213F8"/>
    <w:rsid w:val="00E21DF8"/>
    <w:rsid w:val="00E2347E"/>
    <w:rsid w:val="00E236B5"/>
    <w:rsid w:val="00E2467D"/>
    <w:rsid w:val="00E260A6"/>
    <w:rsid w:val="00E27251"/>
    <w:rsid w:val="00E2727F"/>
    <w:rsid w:val="00E30570"/>
    <w:rsid w:val="00E30FA8"/>
    <w:rsid w:val="00E3115D"/>
    <w:rsid w:val="00E3196D"/>
    <w:rsid w:val="00E3211B"/>
    <w:rsid w:val="00E32968"/>
    <w:rsid w:val="00E329BE"/>
    <w:rsid w:val="00E32E3F"/>
    <w:rsid w:val="00E32E89"/>
    <w:rsid w:val="00E3499D"/>
    <w:rsid w:val="00E34AF3"/>
    <w:rsid w:val="00E34B5E"/>
    <w:rsid w:val="00E369C4"/>
    <w:rsid w:val="00E370BC"/>
    <w:rsid w:val="00E403DD"/>
    <w:rsid w:val="00E41DE5"/>
    <w:rsid w:val="00E41F6D"/>
    <w:rsid w:val="00E426CC"/>
    <w:rsid w:val="00E431D6"/>
    <w:rsid w:val="00E43516"/>
    <w:rsid w:val="00E4375B"/>
    <w:rsid w:val="00E43F93"/>
    <w:rsid w:val="00E467A2"/>
    <w:rsid w:val="00E50389"/>
    <w:rsid w:val="00E5110E"/>
    <w:rsid w:val="00E5136F"/>
    <w:rsid w:val="00E517F8"/>
    <w:rsid w:val="00E53772"/>
    <w:rsid w:val="00E5391E"/>
    <w:rsid w:val="00E54265"/>
    <w:rsid w:val="00E55937"/>
    <w:rsid w:val="00E55B56"/>
    <w:rsid w:val="00E55FD2"/>
    <w:rsid w:val="00E5688B"/>
    <w:rsid w:val="00E573EF"/>
    <w:rsid w:val="00E57580"/>
    <w:rsid w:val="00E57F25"/>
    <w:rsid w:val="00E60925"/>
    <w:rsid w:val="00E622AE"/>
    <w:rsid w:val="00E63030"/>
    <w:rsid w:val="00E63383"/>
    <w:rsid w:val="00E64292"/>
    <w:rsid w:val="00E649FF"/>
    <w:rsid w:val="00E66050"/>
    <w:rsid w:val="00E66C4A"/>
    <w:rsid w:val="00E6735F"/>
    <w:rsid w:val="00E71B46"/>
    <w:rsid w:val="00E73B45"/>
    <w:rsid w:val="00E73BB3"/>
    <w:rsid w:val="00E74007"/>
    <w:rsid w:val="00E74343"/>
    <w:rsid w:val="00E748E5"/>
    <w:rsid w:val="00E754BA"/>
    <w:rsid w:val="00E759A5"/>
    <w:rsid w:val="00E75B9F"/>
    <w:rsid w:val="00E7607E"/>
    <w:rsid w:val="00E8007D"/>
    <w:rsid w:val="00E8050F"/>
    <w:rsid w:val="00E809C3"/>
    <w:rsid w:val="00E811FC"/>
    <w:rsid w:val="00E837A0"/>
    <w:rsid w:val="00E84184"/>
    <w:rsid w:val="00E84733"/>
    <w:rsid w:val="00E84C91"/>
    <w:rsid w:val="00E86E21"/>
    <w:rsid w:val="00E86E66"/>
    <w:rsid w:val="00E86F53"/>
    <w:rsid w:val="00E875AC"/>
    <w:rsid w:val="00E87AAF"/>
    <w:rsid w:val="00E87F51"/>
    <w:rsid w:val="00E91EF3"/>
    <w:rsid w:val="00E93BB0"/>
    <w:rsid w:val="00E93F3E"/>
    <w:rsid w:val="00E95361"/>
    <w:rsid w:val="00E9603D"/>
    <w:rsid w:val="00E96B20"/>
    <w:rsid w:val="00E96CF3"/>
    <w:rsid w:val="00E9707D"/>
    <w:rsid w:val="00E975A2"/>
    <w:rsid w:val="00E97617"/>
    <w:rsid w:val="00E978CF"/>
    <w:rsid w:val="00EA0308"/>
    <w:rsid w:val="00EA0370"/>
    <w:rsid w:val="00EA0BBB"/>
    <w:rsid w:val="00EA0E66"/>
    <w:rsid w:val="00EA1567"/>
    <w:rsid w:val="00EA24BA"/>
    <w:rsid w:val="00EA2A10"/>
    <w:rsid w:val="00EA3EAF"/>
    <w:rsid w:val="00EA473E"/>
    <w:rsid w:val="00EA4766"/>
    <w:rsid w:val="00EA5418"/>
    <w:rsid w:val="00EA581C"/>
    <w:rsid w:val="00EA67D4"/>
    <w:rsid w:val="00EA6A83"/>
    <w:rsid w:val="00EA76AE"/>
    <w:rsid w:val="00EB00F0"/>
    <w:rsid w:val="00EB036D"/>
    <w:rsid w:val="00EB087A"/>
    <w:rsid w:val="00EB168F"/>
    <w:rsid w:val="00EB1D00"/>
    <w:rsid w:val="00EB2434"/>
    <w:rsid w:val="00EB29A8"/>
    <w:rsid w:val="00EB2B8E"/>
    <w:rsid w:val="00EB3026"/>
    <w:rsid w:val="00EB3D1B"/>
    <w:rsid w:val="00EB3EC0"/>
    <w:rsid w:val="00EB4A46"/>
    <w:rsid w:val="00EB5638"/>
    <w:rsid w:val="00EB5827"/>
    <w:rsid w:val="00EB61E9"/>
    <w:rsid w:val="00EB6FF6"/>
    <w:rsid w:val="00EB715C"/>
    <w:rsid w:val="00EC0877"/>
    <w:rsid w:val="00EC2668"/>
    <w:rsid w:val="00EC4AA6"/>
    <w:rsid w:val="00EC52A9"/>
    <w:rsid w:val="00EC65A4"/>
    <w:rsid w:val="00EC71FF"/>
    <w:rsid w:val="00EC73CB"/>
    <w:rsid w:val="00EC76C4"/>
    <w:rsid w:val="00ED0114"/>
    <w:rsid w:val="00ED03FA"/>
    <w:rsid w:val="00ED13AD"/>
    <w:rsid w:val="00ED2264"/>
    <w:rsid w:val="00ED26EE"/>
    <w:rsid w:val="00ED2740"/>
    <w:rsid w:val="00ED2E0D"/>
    <w:rsid w:val="00ED5345"/>
    <w:rsid w:val="00ED5BA2"/>
    <w:rsid w:val="00ED603E"/>
    <w:rsid w:val="00ED6AD8"/>
    <w:rsid w:val="00ED6D93"/>
    <w:rsid w:val="00ED7454"/>
    <w:rsid w:val="00ED75D0"/>
    <w:rsid w:val="00ED7894"/>
    <w:rsid w:val="00EE066B"/>
    <w:rsid w:val="00EE2660"/>
    <w:rsid w:val="00EE39B5"/>
    <w:rsid w:val="00EE43F4"/>
    <w:rsid w:val="00EE461E"/>
    <w:rsid w:val="00EE577B"/>
    <w:rsid w:val="00EE5D5F"/>
    <w:rsid w:val="00EE6158"/>
    <w:rsid w:val="00EE6640"/>
    <w:rsid w:val="00EE67FF"/>
    <w:rsid w:val="00EE6843"/>
    <w:rsid w:val="00EE6CCB"/>
    <w:rsid w:val="00EE716C"/>
    <w:rsid w:val="00EF029F"/>
    <w:rsid w:val="00EF1A2F"/>
    <w:rsid w:val="00EF219A"/>
    <w:rsid w:val="00EF238F"/>
    <w:rsid w:val="00EF2ACF"/>
    <w:rsid w:val="00EF3220"/>
    <w:rsid w:val="00EF4043"/>
    <w:rsid w:val="00EF431A"/>
    <w:rsid w:val="00EF5740"/>
    <w:rsid w:val="00EF5B02"/>
    <w:rsid w:val="00EF6326"/>
    <w:rsid w:val="00EF6469"/>
    <w:rsid w:val="00EF7389"/>
    <w:rsid w:val="00EF7C18"/>
    <w:rsid w:val="00F000F7"/>
    <w:rsid w:val="00F00C4E"/>
    <w:rsid w:val="00F01322"/>
    <w:rsid w:val="00F01325"/>
    <w:rsid w:val="00F01681"/>
    <w:rsid w:val="00F01BD9"/>
    <w:rsid w:val="00F01D4F"/>
    <w:rsid w:val="00F02326"/>
    <w:rsid w:val="00F0248D"/>
    <w:rsid w:val="00F03136"/>
    <w:rsid w:val="00F0540B"/>
    <w:rsid w:val="00F06A83"/>
    <w:rsid w:val="00F06E16"/>
    <w:rsid w:val="00F07527"/>
    <w:rsid w:val="00F07CB2"/>
    <w:rsid w:val="00F10232"/>
    <w:rsid w:val="00F10885"/>
    <w:rsid w:val="00F10D98"/>
    <w:rsid w:val="00F1112B"/>
    <w:rsid w:val="00F112BD"/>
    <w:rsid w:val="00F123F3"/>
    <w:rsid w:val="00F12500"/>
    <w:rsid w:val="00F130DF"/>
    <w:rsid w:val="00F149D8"/>
    <w:rsid w:val="00F1535F"/>
    <w:rsid w:val="00F16570"/>
    <w:rsid w:val="00F1682C"/>
    <w:rsid w:val="00F16BE6"/>
    <w:rsid w:val="00F16E75"/>
    <w:rsid w:val="00F172A1"/>
    <w:rsid w:val="00F20792"/>
    <w:rsid w:val="00F20836"/>
    <w:rsid w:val="00F211E9"/>
    <w:rsid w:val="00F21508"/>
    <w:rsid w:val="00F21F92"/>
    <w:rsid w:val="00F2241E"/>
    <w:rsid w:val="00F230B8"/>
    <w:rsid w:val="00F2379F"/>
    <w:rsid w:val="00F23B36"/>
    <w:rsid w:val="00F24E9E"/>
    <w:rsid w:val="00F25360"/>
    <w:rsid w:val="00F25642"/>
    <w:rsid w:val="00F25817"/>
    <w:rsid w:val="00F25C92"/>
    <w:rsid w:val="00F25DB3"/>
    <w:rsid w:val="00F26A1B"/>
    <w:rsid w:val="00F279A5"/>
    <w:rsid w:val="00F27CD3"/>
    <w:rsid w:val="00F27F05"/>
    <w:rsid w:val="00F30DCD"/>
    <w:rsid w:val="00F32099"/>
    <w:rsid w:val="00F331C1"/>
    <w:rsid w:val="00F335D0"/>
    <w:rsid w:val="00F33B36"/>
    <w:rsid w:val="00F34464"/>
    <w:rsid w:val="00F353CF"/>
    <w:rsid w:val="00F353D1"/>
    <w:rsid w:val="00F35461"/>
    <w:rsid w:val="00F362FC"/>
    <w:rsid w:val="00F36ABE"/>
    <w:rsid w:val="00F37085"/>
    <w:rsid w:val="00F371E3"/>
    <w:rsid w:val="00F37372"/>
    <w:rsid w:val="00F378DA"/>
    <w:rsid w:val="00F37992"/>
    <w:rsid w:val="00F37EB7"/>
    <w:rsid w:val="00F37FC1"/>
    <w:rsid w:val="00F40B86"/>
    <w:rsid w:val="00F4174A"/>
    <w:rsid w:val="00F420B7"/>
    <w:rsid w:val="00F42380"/>
    <w:rsid w:val="00F42EF1"/>
    <w:rsid w:val="00F430D6"/>
    <w:rsid w:val="00F43718"/>
    <w:rsid w:val="00F44DDB"/>
    <w:rsid w:val="00F461CB"/>
    <w:rsid w:val="00F465BB"/>
    <w:rsid w:val="00F4748E"/>
    <w:rsid w:val="00F50332"/>
    <w:rsid w:val="00F514F9"/>
    <w:rsid w:val="00F519E0"/>
    <w:rsid w:val="00F51D30"/>
    <w:rsid w:val="00F51E28"/>
    <w:rsid w:val="00F534C3"/>
    <w:rsid w:val="00F54321"/>
    <w:rsid w:val="00F5633C"/>
    <w:rsid w:val="00F57540"/>
    <w:rsid w:val="00F5760B"/>
    <w:rsid w:val="00F611F8"/>
    <w:rsid w:val="00F62B31"/>
    <w:rsid w:val="00F63F1B"/>
    <w:rsid w:val="00F645AC"/>
    <w:rsid w:val="00F64AF8"/>
    <w:rsid w:val="00F64C8D"/>
    <w:rsid w:val="00F64CA0"/>
    <w:rsid w:val="00F64EC0"/>
    <w:rsid w:val="00F64FAA"/>
    <w:rsid w:val="00F65377"/>
    <w:rsid w:val="00F65CFC"/>
    <w:rsid w:val="00F65E60"/>
    <w:rsid w:val="00F70DCB"/>
    <w:rsid w:val="00F71A61"/>
    <w:rsid w:val="00F71C3E"/>
    <w:rsid w:val="00F72DFC"/>
    <w:rsid w:val="00F72F9C"/>
    <w:rsid w:val="00F73312"/>
    <w:rsid w:val="00F737C0"/>
    <w:rsid w:val="00F73840"/>
    <w:rsid w:val="00F7397C"/>
    <w:rsid w:val="00F73E8C"/>
    <w:rsid w:val="00F7536B"/>
    <w:rsid w:val="00F753EC"/>
    <w:rsid w:val="00F7547D"/>
    <w:rsid w:val="00F75EA2"/>
    <w:rsid w:val="00F76DF2"/>
    <w:rsid w:val="00F77A27"/>
    <w:rsid w:val="00F77C73"/>
    <w:rsid w:val="00F77DBC"/>
    <w:rsid w:val="00F8026C"/>
    <w:rsid w:val="00F810F6"/>
    <w:rsid w:val="00F811C0"/>
    <w:rsid w:val="00F82A5C"/>
    <w:rsid w:val="00F8302D"/>
    <w:rsid w:val="00F83C99"/>
    <w:rsid w:val="00F84064"/>
    <w:rsid w:val="00F84E93"/>
    <w:rsid w:val="00F8509D"/>
    <w:rsid w:val="00F85440"/>
    <w:rsid w:val="00F91092"/>
    <w:rsid w:val="00F910AF"/>
    <w:rsid w:val="00F913E6"/>
    <w:rsid w:val="00F9447B"/>
    <w:rsid w:val="00F94560"/>
    <w:rsid w:val="00F94BB8"/>
    <w:rsid w:val="00F94FAB"/>
    <w:rsid w:val="00F957D0"/>
    <w:rsid w:val="00F96B66"/>
    <w:rsid w:val="00F9703E"/>
    <w:rsid w:val="00FA0358"/>
    <w:rsid w:val="00FA0912"/>
    <w:rsid w:val="00FA11F7"/>
    <w:rsid w:val="00FA1718"/>
    <w:rsid w:val="00FA1E7C"/>
    <w:rsid w:val="00FA1EE3"/>
    <w:rsid w:val="00FA2938"/>
    <w:rsid w:val="00FA41BB"/>
    <w:rsid w:val="00FA41CD"/>
    <w:rsid w:val="00FA4380"/>
    <w:rsid w:val="00FA469F"/>
    <w:rsid w:val="00FA4E85"/>
    <w:rsid w:val="00FA5A6B"/>
    <w:rsid w:val="00FA5AC9"/>
    <w:rsid w:val="00FA679B"/>
    <w:rsid w:val="00FA69F4"/>
    <w:rsid w:val="00FB02C7"/>
    <w:rsid w:val="00FB103F"/>
    <w:rsid w:val="00FB1078"/>
    <w:rsid w:val="00FB2251"/>
    <w:rsid w:val="00FB2343"/>
    <w:rsid w:val="00FB3198"/>
    <w:rsid w:val="00FB4053"/>
    <w:rsid w:val="00FB4F81"/>
    <w:rsid w:val="00FB7592"/>
    <w:rsid w:val="00FB76DA"/>
    <w:rsid w:val="00FB7BD6"/>
    <w:rsid w:val="00FC1852"/>
    <w:rsid w:val="00FC1CED"/>
    <w:rsid w:val="00FC25B1"/>
    <w:rsid w:val="00FC4D94"/>
    <w:rsid w:val="00FC5384"/>
    <w:rsid w:val="00FC66EE"/>
    <w:rsid w:val="00FC6DAA"/>
    <w:rsid w:val="00FD0A09"/>
    <w:rsid w:val="00FD16AA"/>
    <w:rsid w:val="00FD3B7E"/>
    <w:rsid w:val="00FD4446"/>
    <w:rsid w:val="00FD51DE"/>
    <w:rsid w:val="00FD54E8"/>
    <w:rsid w:val="00FD5796"/>
    <w:rsid w:val="00FD59F9"/>
    <w:rsid w:val="00FD5D65"/>
    <w:rsid w:val="00FD6459"/>
    <w:rsid w:val="00FD7119"/>
    <w:rsid w:val="00FD7515"/>
    <w:rsid w:val="00FE0260"/>
    <w:rsid w:val="00FE254C"/>
    <w:rsid w:val="00FE3132"/>
    <w:rsid w:val="00FE578B"/>
    <w:rsid w:val="00FE5A35"/>
    <w:rsid w:val="00FE6192"/>
    <w:rsid w:val="00FE6F26"/>
    <w:rsid w:val="00FE70D0"/>
    <w:rsid w:val="00FE737A"/>
    <w:rsid w:val="00FF000B"/>
    <w:rsid w:val="00FF071D"/>
    <w:rsid w:val="00FF07F0"/>
    <w:rsid w:val="00FF10A4"/>
    <w:rsid w:val="00FF13AB"/>
    <w:rsid w:val="00FF158C"/>
    <w:rsid w:val="00FF2EA7"/>
    <w:rsid w:val="00FF4531"/>
    <w:rsid w:val="00FF5627"/>
    <w:rsid w:val="00FF7940"/>
    <w:rsid w:val="00FF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7B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17B91"/>
    <w:pPr>
      <w:keepNext/>
      <w:ind w:firstLine="720"/>
      <w:jc w:val="both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7E1EC3"/>
    <w:pPr>
      <w:keepNext/>
      <w:suppressAutoHyphens/>
      <w:autoSpaceDE w:val="0"/>
      <w:autoSpaceDN w:val="0"/>
      <w:adjustRightInd w:val="0"/>
      <w:ind w:firstLine="720"/>
      <w:jc w:val="both"/>
      <w:outlineLvl w:val="1"/>
    </w:pPr>
    <w:rPr>
      <w:b/>
      <w:bCs/>
      <w:szCs w:val="20"/>
    </w:rPr>
  </w:style>
  <w:style w:type="paragraph" w:styleId="3">
    <w:name w:val="heading 3"/>
    <w:basedOn w:val="a"/>
    <w:next w:val="a"/>
    <w:link w:val="30"/>
    <w:qFormat/>
    <w:rsid w:val="00917B91"/>
    <w:pPr>
      <w:keepNext/>
      <w:spacing w:before="240" w:after="60"/>
      <w:outlineLvl w:val="2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917B91"/>
    <w:pPr>
      <w:keepNext/>
      <w:jc w:val="center"/>
      <w:outlineLvl w:val="4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5E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3C45F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C45FD"/>
  </w:style>
  <w:style w:type="paragraph" w:styleId="a7">
    <w:name w:val="header"/>
    <w:basedOn w:val="a"/>
    <w:link w:val="a8"/>
    <w:uiPriority w:val="99"/>
    <w:rsid w:val="003C45FD"/>
    <w:pPr>
      <w:tabs>
        <w:tab w:val="center" w:pos="4677"/>
        <w:tab w:val="right" w:pos="9355"/>
      </w:tabs>
    </w:pPr>
  </w:style>
  <w:style w:type="paragraph" w:styleId="a9">
    <w:name w:val="Plain Text"/>
    <w:basedOn w:val="a"/>
    <w:link w:val="aa"/>
    <w:rsid w:val="00917B91"/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rsid w:val="00917B91"/>
    <w:pPr>
      <w:ind w:firstLine="720"/>
      <w:jc w:val="both"/>
    </w:pPr>
    <w:rPr>
      <w:sz w:val="28"/>
      <w:szCs w:val="20"/>
    </w:rPr>
  </w:style>
  <w:style w:type="paragraph" w:styleId="ad">
    <w:name w:val="Body Text"/>
    <w:basedOn w:val="a"/>
    <w:link w:val="ae"/>
    <w:uiPriority w:val="99"/>
    <w:rsid w:val="00917B91"/>
    <w:pPr>
      <w:jc w:val="both"/>
    </w:pPr>
    <w:rPr>
      <w:sz w:val="28"/>
      <w:szCs w:val="20"/>
    </w:rPr>
  </w:style>
  <w:style w:type="paragraph" w:styleId="21">
    <w:name w:val="Body Text Indent 2"/>
    <w:basedOn w:val="a"/>
    <w:link w:val="22"/>
    <w:rsid w:val="00917B91"/>
    <w:pPr>
      <w:ind w:firstLine="720"/>
      <w:jc w:val="both"/>
    </w:pPr>
    <w:rPr>
      <w:b/>
      <w:sz w:val="28"/>
      <w:szCs w:val="20"/>
    </w:rPr>
  </w:style>
  <w:style w:type="character" w:styleId="af">
    <w:name w:val="line number"/>
    <w:basedOn w:val="a0"/>
    <w:rsid w:val="00917B91"/>
  </w:style>
  <w:style w:type="paragraph" w:styleId="af0">
    <w:name w:val="Balloon Text"/>
    <w:basedOn w:val="a"/>
    <w:link w:val="af1"/>
    <w:uiPriority w:val="99"/>
    <w:semiHidden/>
    <w:rsid w:val="00D15C01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9F5877"/>
  </w:style>
  <w:style w:type="paragraph" w:customStyle="1" w:styleId="91">
    <w:name w:val="Заголовок 91"/>
    <w:basedOn w:val="11"/>
    <w:next w:val="11"/>
    <w:rsid w:val="009F5877"/>
    <w:pPr>
      <w:keepNext/>
      <w:spacing w:after="111" w:line="360" w:lineRule="auto"/>
      <w:ind w:left="550"/>
      <w:outlineLvl w:val="8"/>
    </w:pPr>
    <w:rPr>
      <w:snapToGrid w:val="0"/>
      <w:sz w:val="24"/>
    </w:rPr>
  </w:style>
  <w:style w:type="character" w:customStyle="1" w:styleId="a5">
    <w:name w:val="Нижний колонтитул Знак"/>
    <w:basedOn w:val="a0"/>
    <w:link w:val="a4"/>
    <w:uiPriority w:val="99"/>
    <w:rsid w:val="008D35BB"/>
    <w:rPr>
      <w:sz w:val="24"/>
      <w:szCs w:val="24"/>
    </w:rPr>
  </w:style>
  <w:style w:type="paragraph" w:styleId="31">
    <w:name w:val="Body Text Indent 3"/>
    <w:basedOn w:val="a"/>
    <w:link w:val="32"/>
    <w:rsid w:val="006C50B9"/>
    <w:pPr>
      <w:shd w:val="clear" w:color="auto" w:fill="FFFFFF"/>
      <w:autoSpaceDE w:val="0"/>
      <w:autoSpaceDN w:val="0"/>
      <w:adjustRightInd w:val="0"/>
      <w:ind w:firstLine="720"/>
      <w:jc w:val="both"/>
    </w:pPr>
    <w:rPr>
      <w:color w:val="212121"/>
      <w:sz w:val="28"/>
      <w:szCs w:val="27"/>
    </w:rPr>
  </w:style>
  <w:style w:type="character" w:customStyle="1" w:styleId="32">
    <w:name w:val="Основной текст с отступом 3 Знак"/>
    <w:basedOn w:val="a0"/>
    <w:link w:val="31"/>
    <w:rsid w:val="006C50B9"/>
    <w:rPr>
      <w:color w:val="212121"/>
      <w:sz w:val="28"/>
      <w:szCs w:val="27"/>
      <w:shd w:val="clear" w:color="auto" w:fill="FFFFFF"/>
    </w:rPr>
  </w:style>
  <w:style w:type="character" w:customStyle="1" w:styleId="30">
    <w:name w:val="Заголовок 3 Знак"/>
    <w:basedOn w:val="a0"/>
    <w:link w:val="3"/>
    <w:rsid w:val="006C50B9"/>
    <w:rPr>
      <w:b/>
      <w:sz w:val="28"/>
    </w:rPr>
  </w:style>
  <w:style w:type="character" w:customStyle="1" w:styleId="50">
    <w:name w:val="Заголовок 5 Знак"/>
    <w:basedOn w:val="a0"/>
    <w:link w:val="5"/>
    <w:rsid w:val="006C50B9"/>
    <w:rPr>
      <w:sz w:val="36"/>
    </w:rPr>
  </w:style>
  <w:style w:type="character" w:customStyle="1" w:styleId="aa">
    <w:name w:val="Текст Знак"/>
    <w:basedOn w:val="a0"/>
    <w:link w:val="a9"/>
    <w:rsid w:val="006C50B9"/>
    <w:rPr>
      <w:rFonts w:ascii="Courier New" w:hAnsi="Courier New" w:cs="Courier New"/>
    </w:rPr>
  </w:style>
  <w:style w:type="character" w:customStyle="1" w:styleId="ae">
    <w:name w:val="Основной текст Знак"/>
    <w:basedOn w:val="a0"/>
    <w:link w:val="ad"/>
    <w:uiPriority w:val="99"/>
    <w:rsid w:val="006C50B9"/>
    <w:rPr>
      <w:sz w:val="2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C50B9"/>
    <w:rPr>
      <w:rFonts w:ascii="Tahoma" w:hAnsi="Tahoma" w:cs="Tahoma"/>
      <w:sz w:val="16"/>
      <w:szCs w:val="16"/>
    </w:rPr>
  </w:style>
  <w:style w:type="paragraph" w:customStyle="1" w:styleId="af2">
    <w:name w:val="Текст документа"/>
    <w:basedOn w:val="a"/>
    <w:rsid w:val="006C50B9"/>
    <w:pPr>
      <w:ind w:firstLine="710"/>
      <w:jc w:val="both"/>
    </w:pPr>
    <w:rPr>
      <w:color w:val="000000"/>
      <w:sz w:val="30"/>
      <w:szCs w:val="30"/>
    </w:rPr>
  </w:style>
  <w:style w:type="character" w:customStyle="1" w:styleId="20">
    <w:name w:val="Заголовок 2 Знак"/>
    <w:basedOn w:val="a0"/>
    <w:link w:val="2"/>
    <w:rsid w:val="007E1EC3"/>
    <w:rPr>
      <w:b/>
      <w:bCs/>
      <w:sz w:val="24"/>
    </w:rPr>
  </w:style>
  <w:style w:type="character" w:customStyle="1" w:styleId="10">
    <w:name w:val="Заголовок 1 Знак"/>
    <w:basedOn w:val="a0"/>
    <w:link w:val="1"/>
    <w:uiPriority w:val="9"/>
    <w:rsid w:val="007E1EC3"/>
    <w:rPr>
      <w:b/>
      <w:sz w:val="28"/>
    </w:rPr>
  </w:style>
  <w:style w:type="character" w:customStyle="1" w:styleId="51">
    <w:name w:val="Знак Знак5"/>
    <w:rsid w:val="007E1EC3"/>
    <w:rPr>
      <w:rFonts w:ascii="Times New Roman" w:eastAsia="Times New Roman" w:hAnsi="Times New Roman" w:cs="Times New Roman"/>
      <w:b/>
      <w:bCs/>
      <w:sz w:val="52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E1EC3"/>
    <w:rPr>
      <w:b/>
      <w:sz w:val="28"/>
    </w:rPr>
  </w:style>
  <w:style w:type="paragraph" w:styleId="af3">
    <w:name w:val="List Paragraph"/>
    <w:basedOn w:val="a"/>
    <w:uiPriority w:val="99"/>
    <w:qFormat/>
    <w:rsid w:val="007E1EC3"/>
    <w:pPr>
      <w:overflowPunct w:val="0"/>
      <w:autoSpaceDE w:val="0"/>
      <w:autoSpaceDN w:val="0"/>
      <w:adjustRightInd w:val="0"/>
      <w:ind w:left="708"/>
      <w:textAlignment w:val="baseline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13331F"/>
    <w:rPr>
      <w:sz w:val="24"/>
      <w:szCs w:val="24"/>
    </w:rPr>
  </w:style>
  <w:style w:type="character" w:customStyle="1" w:styleId="FontStyle12">
    <w:name w:val="Font Style12"/>
    <w:rsid w:val="000F5E8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rsid w:val="000F5E89"/>
    <w:pPr>
      <w:widowControl w:val="0"/>
      <w:suppressAutoHyphens/>
      <w:spacing w:after="200" w:line="326" w:lineRule="exact"/>
      <w:ind w:hanging="341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2">
    <w:name w:val="Style2"/>
    <w:rsid w:val="000F5E89"/>
    <w:pPr>
      <w:widowControl w:val="0"/>
      <w:suppressAutoHyphens/>
      <w:spacing w:after="200" w:line="276" w:lineRule="auto"/>
      <w:jc w:val="both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4">
    <w:name w:val="Style4"/>
    <w:rsid w:val="000F5E89"/>
    <w:pPr>
      <w:widowControl w:val="0"/>
      <w:suppressAutoHyphens/>
      <w:spacing w:after="200" w:line="322" w:lineRule="exact"/>
      <w:ind w:hanging="331"/>
      <w:jc w:val="both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5">
    <w:name w:val="Style5"/>
    <w:rsid w:val="000F5E89"/>
    <w:pPr>
      <w:widowControl w:val="0"/>
      <w:suppressAutoHyphens/>
      <w:spacing w:after="200" w:line="322" w:lineRule="exact"/>
      <w:ind w:firstLine="331"/>
    </w:pPr>
    <w:rPr>
      <w:rFonts w:eastAsia="Arial Unicode MS" w:cs="font255"/>
      <w:kern w:val="1"/>
      <w:sz w:val="22"/>
      <w:szCs w:val="22"/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1D1BCB"/>
    <w:rPr>
      <w:sz w:val="28"/>
    </w:rPr>
  </w:style>
  <w:style w:type="character" w:customStyle="1" w:styleId="FontStyle53">
    <w:name w:val="Font Style53"/>
    <w:basedOn w:val="a0"/>
    <w:uiPriority w:val="99"/>
    <w:rsid w:val="001D1BCB"/>
    <w:rPr>
      <w:rFonts w:ascii="Times New Roman" w:hAnsi="Times New Roman" w:cs="Times New Roman"/>
      <w:b/>
      <w:bCs/>
      <w:spacing w:val="-10"/>
      <w:sz w:val="26"/>
      <w:szCs w:val="26"/>
    </w:rPr>
  </w:style>
  <w:style w:type="paragraph" w:styleId="af4">
    <w:name w:val="No Spacing"/>
    <w:uiPriority w:val="1"/>
    <w:qFormat/>
    <w:rsid w:val="0041417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7B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17B91"/>
    <w:pPr>
      <w:keepNext/>
      <w:ind w:firstLine="720"/>
      <w:jc w:val="both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7E1EC3"/>
    <w:pPr>
      <w:keepNext/>
      <w:suppressAutoHyphens/>
      <w:autoSpaceDE w:val="0"/>
      <w:autoSpaceDN w:val="0"/>
      <w:adjustRightInd w:val="0"/>
      <w:ind w:firstLine="720"/>
      <w:jc w:val="both"/>
      <w:outlineLvl w:val="1"/>
    </w:pPr>
    <w:rPr>
      <w:b/>
      <w:bCs/>
      <w:szCs w:val="20"/>
    </w:rPr>
  </w:style>
  <w:style w:type="paragraph" w:styleId="3">
    <w:name w:val="heading 3"/>
    <w:basedOn w:val="a"/>
    <w:next w:val="a"/>
    <w:link w:val="30"/>
    <w:qFormat/>
    <w:rsid w:val="00917B91"/>
    <w:pPr>
      <w:keepNext/>
      <w:spacing w:before="240" w:after="60"/>
      <w:outlineLvl w:val="2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917B91"/>
    <w:pPr>
      <w:keepNext/>
      <w:jc w:val="center"/>
      <w:outlineLvl w:val="4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5E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3C45F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C45FD"/>
  </w:style>
  <w:style w:type="paragraph" w:styleId="a7">
    <w:name w:val="header"/>
    <w:basedOn w:val="a"/>
    <w:link w:val="a8"/>
    <w:uiPriority w:val="99"/>
    <w:rsid w:val="003C45FD"/>
    <w:pPr>
      <w:tabs>
        <w:tab w:val="center" w:pos="4677"/>
        <w:tab w:val="right" w:pos="9355"/>
      </w:tabs>
    </w:pPr>
  </w:style>
  <w:style w:type="paragraph" w:styleId="a9">
    <w:name w:val="Plain Text"/>
    <w:basedOn w:val="a"/>
    <w:link w:val="aa"/>
    <w:rsid w:val="00917B91"/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rsid w:val="00917B91"/>
    <w:pPr>
      <w:ind w:firstLine="720"/>
      <w:jc w:val="both"/>
    </w:pPr>
    <w:rPr>
      <w:sz w:val="28"/>
      <w:szCs w:val="20"/>
    </w:rPr>
  </w:style>
  <w:style w:type="paragraph" w:styleId="ad">
    <w:name w:val="Body Text"/>
    <w:basedOn w:val="a"/>
    <w:link w:val="ae"/>
    <w:uiPriority w:val="99"/>
    <w:rsid w:val="00917B91"/>
    <w:pPr>
      <w:jc w:val="both"/>
    </w:pPr>
    <w:rPr>
      <w:sz w:val="28"/>
      <w:szCs w:val="20"/>
    </w:rPr>
  </w:style>
  <w:style w:type="paragraph" w:styleId="21">
    <w:name w:val="Body Text Indent 2"/>
    <w:basedOn w:val="a"/>
    <w:link w:val="22"/>
    <w:rsid w:val="00917B91"/>
    <w:pPr>
      <w:ind w:firstLine="720"/>
      <w:jc w:val="both"/>
    </w:pPr>
    <w:rPr>
      <w:b/>
      <w:sz w:val="28"/>
      <w:szCs w:val="20"/>
    </w:rPr>
  </w:style>
  <w:style w:type="character" w:styleId="af">
    <w:name w:val="line number"/>
    <w:basedOn w:val="a0"/>
    <w:rsid w:val="00917B91"/>
  </w:style>
  <w:style w:type="paragraph" w:styleId="af0">
    <w:name w:val="Balloon Text"/>
    <w:basedOn w:val="a"/>
    <w:link w:val="af1"/>
    <w:uiPriority w:val="99"/>
    <w:semiHidden/>
    <w:rsid w:val="00D15C01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9F5877"/>
  </w:style>
  <w:style w:type="paragraph" w:customStyle="1" w:styleId="91">
    <w:name w:val="Заголовок 91"/>
    <w:basedOn w:val="11"/>
    <w:next w:val="11"/>
    <w:rsid w:val="009F5877"/>
    <w:pPr>
      <w:keepNext/>
      <w:spacing w:after="111" w:line="360" w:lineRule="auto"/>
      <w:ind w:left="550"/>
      <w:outlineLvl w:val="8"/>
    </w:pPr>
    <w:rPr>
      <w:snapToGrid w:val="0"/>
      <w:sz w:val="24"/>
    </w:rPr>
  </w:style>
  <w:style w:type="character" w:customStyle="1" w:styleId="a5">
    <w:name w:val="Нижний колонтитул Знак"/>
    <w:basedOn w:val="a0"/>
    <w:link w:val="a4"/>
    <w:uiPriority w:val="99"/>
    <w:rsid w:val="008D35BB"/>
    <w:rPr>
      <w:sz w:val="24"/>
      <w:szCs w:val="24"/>
    </w:rPr>
  </w:style>
  <w:style w:type="paragraph" w:styleId="31">
    <w:name w:val="Body Text Indent 3"/>
    <w:basedOn w:val="a"/>
    <w:link w:val="32"/>
    <w:rsid w:val="006C50B9"/>
    <w:pPr>
      <w:shd w:val="clear" w:color="auto" w:fill="FFFFFF"/>
      <w:autoSpaceDE w:val="0"/>
      <w:autoSpaceDN w:val="0"/>
      <w:adjustRightInd w:val="0"/>
      <w:ind w:firstLine="720"/>
      <w:jc w:val="both"/>
    </w:pPr>
    <w:rPr>
      <w:color w:val="212121"/>
      <w:sz w:val="28"/>
      <w:szCs w:val="27"/>
    </w:rPr>
  </w:style>
  <w:style w:type="character" w:customStyle="1" w:styleId="32">
    <w:name w:val="Основной текст с отступом 3 Знак"/>
    <w:basedOn w:val="a0"/>
    <w:link w:val="31"/>
    <w:rsid w:val="006C50B9"/>
    <w:rPr>
      <w:color w:val="212121"/>
      <w:sz w:val="28"/>
      <w:szCs w:val="27"/>
      <w:shd w:val="clear" w:color="auto" w:fill="FFFFFF"/>
    </w:rPr>
  </w:style>
  <w:style w:type="character" w:customStyle="1" w:styleId="30">
    <w:name w:val="Заголовок 3 Знак"/>
    <w:basedOn w:val="a0"/>
    <w:link w:val="3"/>
    <w:rsid w:val="006C50B9"/>
    <w:rPr>
      <w:b/>
      <w:sz w:val="28"/>
    </w:rPr>
  </w:style>
  <w:style w:type="character" w:customStyle="1" w:styleId="50">
    <w:name w:val="Заголовок 5 Знак"/>
    <w:basedOn w:val="a0"/>
    <w:link w:val="5"/>
    <w:rsid w:val="006C50B9"/>
    <w:rPr>
      <w:sz w:val="36"/>
    </w:rPr>
  </w:style>
  <w:style w:type="character" w:customStyle="1" w:styleId="aa">
    <w:name w:val="Текст Знак"/>
    <w:basedOn w:val="a0"/>
    <w:link w:val="a9"/>
    <w:rsid w:val="006C50B9"/>
    <w:rPr>
      <w:rFonts w:ascii="Courier New" w:hAnsi="Courier New" w:cs="Courier New"/>
    </w:rPr>
  </w:style>
  <w:style w:type="character" w:customStyle="1" w:styleId="ae">
    <w:name w:val="Основной текст Знак"/>
    <w:basedOn w:val="a0"/>
    <w:link w:val="ad"/>
    <w:uiPriority w:val="99"/>
    <w:rsid w:val="006C50B9"/>
    <w:rPr>
      <w:sz w:val="2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C50B9"/>
    <w:rPr>
      <w:rFonts w:ascii="Tahoma" w:hAnsi="Tahoma" w:cs="Tahoma"/>
      <w:sz w:val="16"/>
      <w:szCs w:val="16"/>
    </w:rPr>
  </w:style>
  <w:style w:type="paragraph" w:customStyle="1" w:styleId="af2">
    <w:name w:val="Текст документа"/>
    <w:basedOn w:val="a"/>
    <w:rsid w:val="006C50B9"/>
    <w:pPr>
      <w:ind w:firstLine="710"/>
      <w:jc w:val="both"/>
    </w:pPr>
    <w:rPr>
      <w:color w:val="000000"/>
      <w:sz w:val="30"/>
      <w:szCs w:val="30"/>
    </w:rPr>
  </w:style>
  <w:style w:type="character" w:customStyle="1" w:styleId="20">
    <w:name w:val="Заголовок 2 Знак"/>
    <w:basedOn w:val="a0"/>
    <w:link w:val="2"/>
    <w:rsid w:val="007E1EC3"/>
    <w:rPr>
      <w:b/>
      <w:bCs/>
      <w:sz w:val="24"/>
    </w:rPr>
  </w:style>
  <w:style w:type="character" w:customStyle="1" w:styleId="10">
    <w:name w:val="Заголовок 1 Знак"/>
    <w:basedOn w:val="a0"/>
    <w:link w:val="1"/>
    <w:uiPriority w:val="9"/>
    <w:rsid w:val="007E1EC3"/>
    <w:rPr>
      <w:b/>
      <w:sz w:val="28"/>
    </w:rPr>
  </w:style>
  <w:style w:type="character" w:customStyle="1" w:styleId="51">
    <w:name w:val="Знак Знак5"/>
    <w:rsid w:val="007E1EC3"/>
    <w:rPr>
      <w:rFonts w:ascii="Times New Roman" w:eastAsia="Times New Roman" w:hAnsi="Times New Roman" w:cs="Times New Roman"/>
      <w:b/>
      <w:bCs/>
      <w:sz w:val="52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E1EC3"/>
    <w:rPr>
      <w:b/>
      <w:sz w:val="28"/>
    </w:rPr>
  </w:style>
  <w:style w:type="paragraph" w:styleId="af3">
    <w:name w:val="List Paragraph"/>
    <w:basedOn w:val="a"/>
    <w:uiPriority w:val="99"/>
    <w:qFormat/>
    <w:rsid w:val="007E1EC3"/>
    <w:pPr>
      <w:overflowPunct w:val="0"/>
      <w:autoSpaceDE w:val="0"/>
      <w:autoSpaceDN w:val="0"/>
      <w:adjustRightInd w:val="0"/>
      <w:ind w:left="708"/>
      <w:textAlignment w:val="baseline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13331F"/>
    <w:rPr>
      <w:sz w:val="24"/>
      <w:szCs w:val="24"/>
    </w:rPr>
  </w:style>
  <w:style w:type="character" w:customStyle="1" w:styleId="FontStyle12">
    <w:name w:val="Font Style12"/>
    <w:rsid w:val="000F5E8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rsid w:val="000F5E89"/>
    <w:pPr>
      <w:widowControl w:val="0"/>
      <w:suppressAutoHyphens/>
      <w:spacing w:after="200" w:line="326" w:lineRule="exact"/>
      <w:ind w:hanging="341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2">
    <w:name w:val="Style2"/>
    <w:rsid w:val="000F5E89"/>
    <w:pPr>
      <w:widowControl w:val="0"/>
      <w:suppressAutoHyphens/>
      <w:spacing w:after="200" w:line="276" w:lineRule="auto"/>
      <w:jc w:val="both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4">
    <w:name w:val="Style4"/>
    <w:rsid w:val="000F5E89"/>
    <w:pPr>
      <w:widowControl w:val="0"/>
      <w:suppressAutoHyphens/>
      <w:spacing w:after="200" w:line="322" w:lineRule="exact"/>
      <w:ind w:hanging="331"/>
      <w:jc w:val="both"/>
    </w:pPr>
    <w:rPr>
      <w:rFonts w:eastAsia="Arial Unicode MS" w:cs="font255"/>
      <w:kern w:val="1"/>
      <w:sz w:val="22"/>
      <w:szCs w:val="22"/>
      <w:lang w:eastAsia="ar-SA"/>
    </w:rPr>
  </w:style>
  <w:style w:type="paragraph" w:customStyle="1" w:styleId="Style5">
    <w:name w:val="Style5"/>
    <w:rsid w:val="000F5E89"/>
    <w:pPr>
      <w:widowControl w:val="0"/>
      <w:suppressAutoHyphens/>
      <w:spacing w:after="200" w:line="322" w:lineRule="exact"/>
      <w:ind w:firstLine="331"/>
    </w:pPr>
    <w:rPr>
      <w:rFonts w:eastAsia="Arial Unicode MS" w:cs="font255"/>
      <w:kern w:val="1"/>
      <w:sz w:val="22"/>
      <w:szCs w:val="22"/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1D1BCB"/>
    <w:rPr>
      <w:sz w:val="28"/>
    </w:rPr>
  </w:style>
  <w:style w:type="character" w:customStyle="1" w:styleId="FontStyle53">
    <w:name w:val="Font Style53"/>
    <w:basedOn w:val="a0"/>
    <w:uiPriority w:val="99"/>
    <w:rsid w:val="001D1BCB"/>
    <w:rPr>
      <w:rFonts w:ascii="Times New Roman" w:hAnsi="Times New Roman" w:cs="Times New Roman"/>
      <w:b/>
      <w:bCs/>
      <w:spacing w:val="-10"/>
      <w:sz w:val="26"/>
      <w:szCs w:val="26"/>
    </w:rPr>
  </w:style>
  <w:style w:type="paragraph" w:styleId="af4">
    <w:name w:val="No Spacing"/>
    <w:uiPriority w:val="1"/>
    <w:qFormat/>
    <w:rsid w:val="0041417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4F3FC-1D03-4E0B-B363-97ECE1866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5281</Words>
  <Characters>30104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подготовки офицеров запаса ВУС-420100 (второй уровень)</vt:lpstr>
    </vt:vector>
  </TitlesOfParts>
  <Company>BNTU</Company>
  <LinksUpToDate>false</LinksUpToDate>
  <CharactersWithSpaces>35315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подготовки офицеров запаса ВУС-420100 (второй уровень)</dc:title>
  <dc:creator>Alvby</dc:creator>
  <cp:lastModifiedBy>танкист</cp:lastModifiedBy>
  <cp:revision>15</cp:revision>
  <cp:lastPrinted>2014-04-16T13:20:00Z</cp:lastPrinted>
  <dcterms:created xsi:type="dcterms:W3CDTF">2014-03-13T08:35:00Z</dcterms:created>
  <dcterms:modified xsi:type="dcterms:W3CDTF">2014-05-08T05:35:00Z</dcterms:modified>
</cp:coreProperties>
</file>